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9773B" w:rsidRDefault="00FF68F0" w:rsidP="0089773B">
      <w:r w:rsidRPr="00976255">
        <w:rPr>
          <w:rFonts w:ascii="Comic Sans MS" w:hAnsi="Comic Sans MS"/>
          <w:b/>
          <w:bCs/>
          <w:noProof/>
          <w:sz w:val="40"/>
          <w:szCs w:val="40"/>
        </w:rPr>
        <mc:AlternateContent>
          <mc:Choice Requires="wps">
            <w:drawing>
              <wp:anchor distT="45720" distB="45720" distL="114300" distR="114300" simplePos="0" relativeHeight="251662848" behindDoc="1" locked="0" layoutInCell="1" allowOverlap="1" wp14:anchorId="3167677B" wp14:editId="66F9B58B">
                <wp:simplePos x="0" y="0"/>
                <wp:positionH relativeFrom="margin">
                  <wp:posOffset>-276225</wp:posOffset>
                </wp:positionH>
                <wp:positionV relativeFrom="margin">
                  <wp:posOffset>9525</wp:posOffset>
                </wp:positionV>
                <wp:extent cx="6381750" cy="81813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8181340"/>
                        </a:xfrm>
                        <a:prstGeom prst="rect">
                          <a:avLst/>
                        </a:prstGeom>
                        <a:solidFill>
                          <a:srgbClr val="FFFFFF"/>
                        </a:solidFill>
                        <a:ln w="9525">
                          <a:noFill/>
                          <a:miter lim="800000"/>
                          <a:headEnd/>
                          <a:tailEnd/>
                        </a:ln>
                      </wps:spPr>
                      <wps:txbx>
                        <w:txbxContent>
                          <w:p w:rsidR="002A0ECC" w:rsidRDefault="002A0ECC" w:rsidP="0089773B">
                            <w:pPr>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67677B" id="_x0000_t202" coordsize="21600,21600" o:spt="202" path="m,l,21600r21600,l21600,xe">
                <v:stroke joinstyle="miter"/>
                <v:path gradientshapeok="t" o:connecttype="rect"/>
              </v:shapetype>
              <v:shape id="Text Box 2" o:spid="_x0000_s1026" type="#_x0000_t202" style="position:absolute;margin-left:-21.75pt;margin-top:.75pt;width:502.5pt;height:644.2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" stroked="f">
                <v:textbox>
                  <w:txbxContent>
                    <w:p w:rsidR="002A0ECC" w:rsidRDefault="002A0ECC" w:rsidP="0089773B">
                      <w:pPr>
                        <w:pBdr>
                          <w:top w:val="thinThickSmallGap" w:sz="24" w:space="1" w:color="auto"/>
                          <w:left w:val="thinThickSmallGap" w:sz="24" w:space="4" w:color="auto"/>
                          <w:bottom w:val="thickThinSmallGap" w:sz="24" w:space="1" w:color="auto"/>
                          <w:right w:val="thickThinSmallGap" w:sz="24" w:space="4" w:color="auto"/>
                        </w:pBdr>
                        <w:shd w:val="clear" w:color="auto" w:fill="FFF2CC" w:themeFill="accent4" w:themeFillTint="33"/>
                        <w:jc w:val="center"/>
                      </w:pPr>
                    </w:p>
                  </w:txbxContent>
                </v:textbox>
                <w10:wrap anchorx="margin" anchory="margin"/>
              </v:shape>
            </w:pict>
          </mc:Fallback>
        </mc:AlternateContent>
      </w:r>
    </w:p>
    <w:p w:rsidR="001B0220" w:rsidRDefault="001B0220" w:rsidP="001B0220"/>
    <w:p w:rsidR="0089773B" w:rsidRDefault="0089773B" w:rsidP="001B0220">
      <w:pPr>
        <w:ind w:right="180"/>
        <w:rPr>
          <w:sz w:val="16"/>
          <w:szCs w:val="16"/>
        </w:rPr>
      </w:pPr>
    </w:p>
    <w:p w:rsidR="0089773B" w:rsidRDefault="0089773B" w:rsidP="0089773B">
      <w:pPr>
        <w:ind w:right="180"/>
        <w:jc w:val="right"/>
        <w:rPr>
          <w:sz w:val="16"/>
          <w:szCs w:val="16"/>
        </w:rPr>
      </w:pPr>
    </w:p>
    <w:p w:rsidR="0089773B" w:rsidRDefault="0089773B" w:rsidP="0089773B">
      <w:pPr>
        <w:ind w:right="180"/>
        <w:jc w:val="right"/>
        <w:rPr>
          <w:sz w:val="16"/>
          <w:szCs w:val="16"/>
        </w:rPr>
      </w:pPr>
    </w:p>
    <w:p w:rsidR="00CA2221" w:rsidRPr="00FF68F0" w:rsidRDefault="00CA2221" w:rsidP="00FF68F0">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t xml:space="preserve">My Comprehensive </w:t>
      </w:r>
    </w:p>
    <w:p w:rsidR="00CA2221" w:rsidRPr="00FF68F0" w:rsidRDefault="00CA2221" w:rsidP="00FF68F0">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t>Classroom Management Plan</w:t>
      </w:r>
    </w:p>
    <w:p w:rsidR="00CA2221" w:rsidRDefault="00CA2221" w:rsidP="00FF68F0">
      <w:pPr>
        <w:spacing w:line="480" w:lineRule="auto"/>
        <w:jc w:val="center"/>
        <w:rPr>
          <w:rFonts w:ascii="Calibri" w:eastAsia="Calibri" w:hAnsi="Calibri" w:cs="Calibri"/>
          <w:i/>
        </w:rPr>
      </w:pPr>
      <w:r>
        <w:rPr>
          <w:rFonts w:ascii="Calibri" w:eastAsia="Calibri" w:hAnsi="Calibri" w:cs="Calibri"/>
          <w:i/>
        </w:rPr>
        <w:t>“An ounce of prevention is worth a pound of cure.” - Benjamin Franklin</w:t>
      </w:r>
    </w:p>
    <w:p w:rsidR="00CA2221" w:rsidRDefault="00CA2221" w:rsidP="00CA2221">
      <w:pPr>
        <w:jc w:val="center"/>
        <w:rPr>
          <w:rFonts w:ascii="Calibri" w:eastAsia="Calibri" w:hAnsi="Calibri" w:cs="Calibri"/>
          <w:i/>
        </w:rPr>
      </w:pPr>
    </w:p>
    <w:p w:rsidR="00CA2221" w:rsidRPr="00CA2221" w:rsidRDefault="00CA2221" w:rsidP="00FF68F0">
      <w:pPr>
        <w:ind w:left="270"/>
        <w:rPr>
          <w:sz w:val="18"/>
          <w:szCs w:val="18"/>
        </w:rPr>
      </w:pPr>
      <w:r w:rsidRPr="00CA2221">
        <w:rPr>
          <w:rFonts w:ascii="Calibri" w:eastAsia="Calibri" w:hAnsi="Calibri" w:cs="Calibri"/>
          <w:sz w:val="40"/>
          <w:szCs w:val="40"/>
        </w:rPr>
        <w:t>My Name:</w:t>
      </w:r>
      <w:r w:rsidR="0046285F">
        <w:rPr>
          <w:rFonts w:ascii="Calibri" w:eastAsia="Calibri" w:hAnsi="Calibri" w:cs="Calibri"/>
          <w:sz w:val="40"/>
          <w:szCs w:val="40"/>
        </w:rPr>
        <w:t xml:space="preserve">  </w:t>
      </w:r>
      <w:r w:rsidRPr="00CA2221">
        <w:rPr>
          <w:rFonts w:ascii="Calibri" w:eastAsia="Calibri" w:hAnsi="Calibri" w:cs="Calibri"/>
          <w:sz w:val="40"/>
          <w:szCs w:val="40"/>
        </w:rPr>
        <w:t xml:space="preserve"> </w:t>
      </w:r>
      <w:r w:rsidRPr="00CA2221">
        <w:rPr>
          <w:rFonts w:ascii="Calibri" w:eastAsia="Calibri" w:hAnsi="Calibri" w:cs="Calibri"/>
          <w:sz w:val="40"/>
          <w:szCs w:val="40"/>
        </w:rPr>
        <w:tab/>
      </w:r>
    </w:p>
    <w:p w:rsidR="00CA2221" w:rsidRPr="00CA2221" w:rsidRDefault="00CA2221" w:rsidP="00FF68F0">
      <w:pPr>
        <w:ind w:left="270"/>
        <w:rPr>
          <w:sz w:val="18"/>
          <w:szCs w:val="18"/>
        </w:rPr>
      </w:pPr>
      <w:r w:rsidRPr="00CA2221">
        <w:rPr>
          <w:rFonts w:ascii="Calibri" w:eastAsia="Calibri" w:hAnsi="Calibri" w:cs="Calibri"/>
          <w:sz w:val="40"/>
          <w:szCs w:val="40"/>
        </w:rPr>
        <w:t xml:space="preserve">School Year: </w:t>
      </w:r>
      <w:r w:rsidRPr="00CA2221">
        <w:rPr>
          <w:rFonts w:ascii="Calibri" w:eastAsia="Calibri" w:hAnsi="Calibri" w:cs="Calibri"/>
          <w:sz w:val="40"/>
          <w:szCs w:val="40"/>
        </w:rPr>
        <w:tab/>
      </w:r>
      <w:r w:rsidRPr="00CA2221">
        <w:rPr>
          <w:rFonts w:ascii="Calibri" w:eastAsia="Calibri" w:hAnsi="Calibri" w:cs="Calibri"/>
          <w:sz w:val="40"/>
          <w:szCs w:val="40"/>
        </w:rPr>
        <w:tab/>
      </w:r>
      <w:r w:rsidRPr="00CA2221">
        <w:rPr>
          <w:rFonts w:ascii="Calibri" w:eastAsia="Calibri" w:hAnsi="Calibri" w:cs="Calibri"/>
          <w:sz w:val="40"/>
          <w:szCs w:val="40"/>
        </w:rPr>
        <w:tab/>
      </w:r>
      <w:r w:rsidRPr="00CA2221">
        <w:rPr>
          <w:rFonts w:ascii="Calibri" w:eastAsia="Calibri" w:hAnsi="Calibri" w:cs="Calibri"/>
          <w:sz w:val="40"/>
          <w:szCs w:val="40"/>
        </w:rPr>
        <w:tab/>
      </w:r>
      <w:r w:rsidRPr="00CA2221">
        <w:rPr>
          <w:rFonts w:ascii="Calibri" w:eastAsia="Calibri" w:hAnsi="Calibri" w:cs="Calibri"/>
          <w:sz w:val="40"/>
          <w:szCs w:val="40"/>
        </w:rPr>
        <w:tab/>
      </w:r>
    </w:p>
    <w:p w:rsidR="00CA2221" w:rsidRPr="00CA2221" w:rsidRDefault="00CA2221" w:rsidP="00FF68F0">
      <w:pPr>
        <w:ind w:left="270"/>
        <w:rPr>
          <w:sz w:val="18"/>
          <w:szCs w:val="18"/>
        </w:rPr>
      </w:pPr>
      <w:r w:rsidRPr="00CA2221">
        <w:rPr>
          <w:rFonts w:ascii="Calibri" w:eastAsia="Calibri" w:hAnsi="Calibri" w:cs="Calibri"/>
          <w:sz w:val="40"/>
          <w:szCs w:val="40"/>
        </w:rPr>
        <w:t xml:space="preserve">Date of Plan: </w:t>
      </w:r>
    </w:p>
    <w:p w:rsidR="00CA2221" w:rsidRPr="00CA2221" w:rsidRDefault="00CA2221" w:rsidP="00FF68F0">
      <w:pPr>
        <w:ind w:left="270"/>
        <w:rPr>
          <w:sz w:val="18"/>
          <w:szCs w:val="18"/>
        </w:rPr>
      </w:pPr>
      <w:r w:rsidRPr="00CA2221">
        <w:rPr>
          <w:rFonts w:ascii="Calibri" w:eastAsia="Calibri" w:hAnsi="Calibri" w:cs="Calibri"/>
          <w:sz w:val="40"/>
          <w:szCs w:val="40"/>
        </w:rPr>
        <w:t>My Classroom Mission Statement:</w:t>
      </w:r>
    </w:p>
    <w:p w:rsidR="00CA2221" w:rsidRDefault="00FF68F0" w:rsidP="00CA2221">
      <w:pPr>
        <w:jc w:val="center"/>
      </w:pPr>
      <w:r>
        <w:rPr>
          <w:noProof/>
        </w:rPr>
        <mc:AlternateContent>
          <mc:Choice Requires="wps">
            <w:drawing>
              <wp:anchor distT="45720" distB="45720" distL="114300" distR="114300" simplePos="0" relativeHeight="251661312" behindDoc="0" locked="0" layoutInCell="1" allowOverlap="1" wp14:anchorId="14B689DD" wp14:editId="39D39A22">
                <wp:simplePos x="0" y="0"/>
                <wp:positionH relativeFrom="column">
                  <wp:posOffset>190500</wp:posOffset>
                </wp:positionH>
                <wp:positionV relativeFrom="paragraph">
                  <wp:posOffset>182880</wp:posOffset>
                </wp:positionV>
                <wp:extent cx="5353050" cy="18002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3050" cy="1800225"/>
                        </a:xfrm>
                        <a:prstGeom prst="rect">
                          <a:avLst/>
                        </a:prstGeom>
                        <a:solidFill>
                          <a:srgbClr val="FFFFFF"/>
                        </a:solidFill>
                        <a:ln w="9525">
                          <a:solidFill>
                            <a:srgbClr val="000000"/>
                          </a:solidFill>
                          <a:miter lim="800000"/>
                          <a:headEnd/>
                          <a:tailEnd/>
                        </a:ln>
                      </wps:spPr>
                      <wps:txbx>
                        <w:txbxContent>
                          <w:p w:rsidR="002A0ECC" w:rsidRDefault="002A0ECC" w:rsidP="00FF68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689DD" id="_x0000_s1027" type="#_x0000_t202" style="position:absolute;left:0;text-align:left;margin-left:15pt;margin-top:14.4pt;width:421.5pt;height:14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">
                <v:textbox>
                  <w:txbxContent>
                    <w:p w:rsidR="002A0ECC" w:rsidRDefault="002A0ECC" w:rsidP="00FF68F0"/>
                  </w:txbxContent>
                </v:textbox>
                <w10:wrap type="square"/>
              </v:shape>
            </w:pict>
          </mc:Fallback>
        </mc:AlternateContent>
      </w:r>
    </w:p>
    <w:p w:rsidR="0089773B" w:rsidRDefault="0089773B" w:rsidP="0089773B">
      <w:pPr>
        <w:ind w:right="180"/>
        <w:jc w:val="right"/>
        <w:rPr>
          <w:sz w:val="16"/>
          <w:szCs w:val="16"/>
        </w:rPr>
      </w:pPr>
    </w:p>
    <w:p w:rsidR="0089773B" w:rsidRDefault="0089773B" w:rsidP="0089773B">
      <w:pPr>
        <w:ind w:right="180"/>
        <w:jc w:val="right"/>
        <w:rPr>
          <w:sz w:val="16"/>
          <w:szCs w:val="16"/>
        </w:rPr>
      </w:pPr>
    </w:p>
    <w:p w:rsidR="0089773B" w:rsidRDefault="0089773B" w:rsidP="0089773B">
      <w:pPr>
        <w:ind w:right="180"/>
        <w:jc w:val="right"/>
        <w:rPr>
          <w:sz w:val="16"/>
          <w:szCs w:val="16"/>
        </w:rPr>
      </w:pPr>
    </w:p>
    <w:p w:rsidR="0089773B" w:rsidRDefault="0089773B" w:rsidP="0089773B">
      <w:pPr>
        <w:ind w:right="180"/>
        <w:jc w:val="right"/>
        <w:rPr>
          <w:sz w:val="16"/>
          <w:szCs w:val="16"/>
        </w:rPr>
      </w:pPr>
    </w:p>
    <w:p w:rsidR="001B0220" w:rsidRDefault="001B0220" w:rsidP="0089773B">
      <w:pPr>
        <w:ind w:right="180"/>
        <w:jc w:val="right"/>
        <w:rPr>
          <w:sz w:val="16"/>
          <w:szCs w:val="16"/>
        </w:rPr>
      </w:pPr>
    </w:p>
    <w:p w:rsidR="001B0220" w:rsidRDefault="001B0220" w:rsidP="0089773B">
      <w:pPr>
        <w:ind w:right="180"/>
        <w:jc w:val="right"/>
        <w:rPr>
          <w:sz w:val="16"/>
          <w:szCs w:val="16"/>
        </w:rPr>
      </w:pPr>
    </w:p>
    <w:p w:rsidR="00CA2221" w:rsidRDefault="00CA2221" w:rsidP="0089773B">
      <w:pPr>
        <w:ind w:right="180"/>
        <w:jc w:val="right"/>
        <w:rPr>
          <w:sz w:val="16"/>
          <w:szCs w:val="16"/>
        </w:rPr>
      </w:pPr>
    </w:p>
    <w:p w:rsidR="00CA2221" w:rsidRDefault="00CA2221" w:rsidP="0089773B">
      <w:pPr>
        <w:ind w:right="180"/>
        <w:jc w:val="right"/>
        <w:rPr>
          <w:sz w:val="16"/>
          <w:szCs w:val="16"/>
        </w:rPr>
      </w:pPr>
    </w:p>
    <w:p w:rsidR="00090A1D" w:rsidRDefault="00090A1D" w:rsidP="0089773B">
      <w:pPr>
        <w:ind w:right="180"/>
        <w:jc w:val="right"/>
        <w:rPr>
          <w:sz w:val="16"/>
          <w:szCs w:val="16"/>
        </w:rPr>
      </w:pPr>
    </w:p>
    <w:p w:rsidR="00CA2221" w:rsidRDefault="00CA2221" w:rsidP="0089773B">
      <w:pPr>
        <w:ind w:right="180"/>
        <w:jc w:val="right"/>
        <w:rPr>
          <w:sz w:val="16"/>
          <w:szCs w:val="16"/>
        </w:rPr>
      </w:pPr>
    </w:p>
    <w:p w:rsidR="00CA2221" w:rsidRDefault="00CA2221" w:rsidP="0089773B">
      <w:pPr>
        <w:ind w:right="180"/>
        <w:jc w:val="right"/>
        <w:rPr>
          <w:sz w:val="16"/>
          <w:szCs w:val="16"/>
        </w:rPr>
      </w:pPr>
    </w:p>
    <w:p w:rsidR="00090A1D" w:rsidRDefault="00090A1D" w:rsidP="0089773B">
      <w:pPr>
        <w:ind w:right="180"/>
        <w:jc w:val="right"/>
        <w:rPr>
          <w:sz w:val="16"/>
          <w:szCs w:val="16"/>
        </w:rPr>
      </w:pPr>
    </w:p>
    <w:p w:rsidR="00090A1D" w:rsidRDefault="00090A1D" w:rsidP="0089773B">
      <w:pPr>
        <w:ind w:right="180"/>
        <w:jc w:val="right"/>
        <w:rPr>
          <w:sz w:val="16"/>
          <w:szCs w:val="16"/>
        </w:rPr>
      </w:pPr>
    </w:p>
    <w:p w:rsidR="00CA2221" w:rsidRDefault="00CA2221" w:rsidP="0089773B">
      <w:pPr>
        <w:ind w:right="180"/>
        <w:jc w:val="right"/>
        <w:rPr>
          <w:sz w:val="16"/>
          <w:szCs w:val="16"/>
        </w:rPr>
      </w:pPr>
    </w:p>
    <w:p w:rsidR="00FF68F0" w:rsidRDefault="00FF68F0" w:rsidP="0089773B">
      <w:pPr>
        <w:ind w:right="180"/>
        <w:jc w:val="right"/>
        <w:rPr>
          <w:sz w:val="16"/>
          <w:szCs w:val="16"/>
        </w:rPr>
      </w:pPr>
    </w:p>
    <w:p w:rsidR="00FF68F0" w:rsidRDefault="00FF68F0" w:rsidP="0089773B">
      <w:pPr>
        <w:ind w:right="180"/>
        <w:jc w:val="right"/>
        <w:rPr>
          <w:sz w:val="16"/>
          <w:szCs w:val="16"/>
        </w:rPr>
      </w:pPr>
    </w:p>
    <w:p w:rsidR="0089773B" w:rsidRDefault="00090A1D" w:rsidP="00090A1D">
      <w:pPr>
        <w:tabs>
          <w:tab w:val="left" w:pos="5265"/>
        </w:tabs>
        <w:ind w:right="180"/>
        <w:jc w:val="center"/>
        <w:rPr>
          <w:sz w:val="16"/>
          <w:szCs w:val="16"/>
        </w:rPr>
      </w:pPr>
      <w:r>
        <w:rPr>
          <w:noProof/>
          <w:sz w:val="16"/>
          <w:szCs w:val="16"/>
        </w:rPr>
        <w:drawing>
          <wp:inline distT="0" distB="0" distL="0" distR="0" wp14:anchorId="05CCE2B2" wp14:editId="20218010">
            <wp:extent cx="5905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havior Team Logo - diversity raised hands.jpg"/>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90550" cy="590550"/>
                    </a:xfrm>
                    <a:prstGeom prst="rect">
                      <a:avLst/>
                    </a:prstGeom>
                  </pic:spPr>
                </pic:pic>
              </a:graphicData>
            </a:graphic>
          </wp:inline>
        </w:drawing>
      </w:r>
    </w:p>
    <w:p w:rsidR="002E02CF" w:rsidRDefault="002E02CF" w:rsidP="002E02CF">
      <w:pPr>
        <w:ind w:right="180"/>
        <w:jc w:val="center"/>
        <w:rPr>
          <w:sz w:val="16"/>
          <w:szCs w:val="16"/>
        </w:rPr>
      </w:pPr>
      <w:r>
        <w:rPr>
          <w:sz w:val="16"/>
          <w:szCs w:val="16"/>
        </w:rPr>
        <w:t xml:space="preserve"> Systems-</w:t>
      </w:r>
      <w:r w:rsidR="00090A1D">
        <w:rPr>
          <w:sz w:val="16"/>
          <w:szCs w:val="16"/>
        </w:rPr>
        <w:t>Level Support</w:t>
      </w:r>
    </w:p>
    <w:p w:rsidR="0089773B" w:rsidRPr="00090A1D" w:rsidRDefault="0089773B" w:rsidP="002E02CF">
      <w:pPr>
        <w:ind w:right="180"/>
        <w:jc w:val="center"/>
        <w:rPr>
          <w:rFonts w:ascii="Forte" w:hAnsi="Forte"/>
          <w:sz w:val="28"/>
          <w:szCs w:val="28"/>
        </w:rPr>
      </w:pPr>
      <w:r w:rsidRPr="00090A1D">
        <w:rPr>
          <w:rFonts w:ascii="Forte" w:hAnsi="Forte"/>
          <w:sz w:val="28"/>
          <w:szCs w:val="28"/>
        </w:rPr>
        <w:t xml:space="preserve">From </w:t>
      </w:r>
      <w:r w:rsidR="001B0220" w:rsidRPr="00090A1D">
        <w:rPr>
          <w:rFonts w:ascii="Forte" w:hAnsi="Forte"/>
          <w:sz w:val="28"/>
          <w:szCs w:val="28"/>
        </w:rPr>
        <w:t>Your SCSD Behavioral Health Consultants</w:t>
      </w:r>
    </w:p>
    <w:p w:rsidR="00090A1D" w:rsidRDefault="00090A1D" w:rsidP="00090A1D">
      <w:pPr>
        <w:ind w:right="180"/>
        <w:jc w:val="center"/>
        <w:rPr>
          <w:sz w:val="16"/>
          <w:szCs w:val="16"/>
        </w:rPr>
      </w:pPr>
      <w:r>
        <w:rPr>
          <w:sz w:val="16"/>
          <w:szCs w:val="16"/>
        </w:rPr>
        <w:t xml:space="preserve">Website: </w:t>
      </w:r>
      <w:hyperlink r:id="rId9" w:history="1">
        <w:r w:rsidRPr="006F2BE9">
          <w:rPr>
            <w:rStyle w:val="Hyperlink"/>
            <w:sz w:val="16"/>
            <w:szCs w:val="16"/>
          </w:rPr>
          <w:t>www.SCSDbehaviormatters.weebly.com</w:t>
        </w:r>
      </w:hyperlink>
    </w:p>
    <w:p w:rsidR="00090A1D" w:rsidRDefault="00090A1D" w:rsidP="00090A1D">
      <w:pPr>
        <w:ind w:right="180"/>
        <w:jc w:val="center"/>
        <w:rPr>
          <w:sz w:val="16"/>
          <w:szCs w:val="16"/>
        </w:rPr>
      </w:pPr>
      <w:r>
        <w:rPr>
          <w:sz w:val="16"/>
          <w:szCs w:val="16"/>
        </w:rPr>
        <w:t>Twitter: @</w:t>
      </w:r>
      <w:proofErr w:type="spellStart"/>
      <w:r>
        <w:rPr>
          <w:sz w:val="16"/>
          <w:szCs w:val="16"/>
        </w:rPr>
        <w:t>SCSDbxteam</w:t>
      </w:r>
      <w:proofErr w:type="spellEnd"/>
    </w:p>
    <w:p w:rsidR="0089773B" w:rsidRDefault="00461CC9" w:rsidP="0089773B">
      <w:pPr>
        <w:ind w:right="180"/>
        <w:jc w:val="right"/>
        <w:rPr>
          <w:sz w:val="16"/>
          <w:szCs w:val="16"/>
        </w:rPr>
      </w:pPr>
      <w:r>
        <w:rPr>
          <w:sz w:val="16"/>
          <w:szCs w:val="16"/>
        </w:rPr>
        <w:pict w14:anchorId="403A9E89">
          <v:rect id="_x0000_i1025" style="width:0;height:1.5pt" o:hralign="center" o:hrstd="t" o:hr="t" fillcolor="gray" stroked="f"/>
        </w:pict>
      </w:r>
    </w:p>
    <w:p w:rsidR="004C6E1B" w:rsidRDefault="0089773B" w:rsidP="00461CC9">
      <w:pPr>
        <w:tabs>
          <w:tab w:val="left" w:pos="360"/>
          <w:tab w:val="center" w:pos="3690"/>
          <w:tab w:val="center" w:pos="5850"/>
          <w:tab w:val="right" w:pos="8820"/>
        </w:tabs>
        <w:ind w:right="180"/>
        <w:rPr>
          <w:sz w:val="16"/>
          <w:szCs w:val="16"/>
        </w:rPr>
        <w:sectPr w:rsidR="004C6E1B" w:rsidSect="00292537">
          <w:footerReference w:type="default" r:id="rId10"/>
          <w:footerReference w:type="first" r:id="rId11"/>
          <w:pgSz w:w="12240" w:h="15840"/>
          <w:pgMar w:top="1440" w:right="1440" w:bottom="1440" w:left="1440" w:header="720" w:footer="720" w:gutter="0"/>
          <w:pgNumType w:start="1"/>
          <w:cols w:space="720" w:equalWidth="0">
            <w:col w:w="9360"/>
          </w:cols>
          <w:titlePg/>
          <w:docGrid w:linePitch="299"/>
        </w:sectPr>
      </w:pPr>
      <w:r>
        <w:rPr>
          <w:sz w:val="16"/>
          <w:szCs w:val="16"/>
        </w:rPr>
        <w:tab/>
        <w:t>Laura Bertini-Colón, LCSW</w:t>
      </w:r>
      <w:r>
        <w:rPr>
          <w:sz w:val="16"/>
          <w:szCs w:val="16"/>
        </w:rPr>
        <w:tab/>
      </w:r>
      <w:r w:rsidRPr="00C75F27">
        <w:rPr>
          <w:sz w:val="16"/>
          <w:szCs w:val="16"/>
        </w:rPr>
        <w:t xml:space="preserve">Jacquelyn O’Connor, </w:t>
      </w:r>
      <w:proofErr w:type="spellStart"/>
      <w:r w:rsidRPr="00C75F27">
        <w:rPr>
          <w:sz w:val="16"/>
          <w:szCs w:val="16"/>
        </w:rPr>
        <w:t>PsyD</w:t>
      </w:r>
      <w:proofErr w:type="spellEnd"/>
      <w:r w:rsidR="0093219F">
        <w:rPr>
          <w:sz w:val="16"/>
          <w:szCs w:val="16"/>
        </w:rPr>
        <w:tab/>
      </w:r>
      <w:r w:rsidR="0093219F" w:rsidRPr="00C75F27">
        <w:rPr>
          <w:sz w:val="16"/>
          <w:szCs w:val="16"/>
        </w:rPr>
        <w:t xml:space="preserve">Kelli </w:t>
      </w:r>
      <w:proofErr w:type="spellStart"/>
      <w:r w:rsidR="0093219F" w:rsidRPr="00C75F27">
        <w:rPr>
          <w:sz w:val="16"/>
          <w:szCs w:val="16"/>
        </w:rPr>
        <w:t>Schuhl</w:t>
      </w:r>
      <w:proofErr w:type="spellEnd"/>
      <w:r w:rsidR="0093219F" w:rsidRPr="00C75F27">
        <w:rPr>
          <w:sz w:val="16"/>
          <w:szCs w:val="16"/>
        </w:rPr>
        <w:t>, LCSW</w:t>
      </w:r>
      <w:r w:rsidR="00461CC9">
        <w:rPr>
          <w:sz w:val="16"/>
          <w:szCs w:val="16"/>
        </w:rPr>
        <w:t xml:space="preserve"> </w:t>
      </w:r>
      <w:r w:rsidR="00461CC9">
        <w:rPr>
          <w:sz w:val="16"/>
          <w:szCs w:val="16"/>
        </w:rPr>
        <w:tab/>
        <w:t xml:space="preserve">Amanda </w:t>
      </w:r>
      <w:proofErr w:type="spellStart"/>
      <w:r w:rsidR="00461CC9">
        <w:rPr>
          <w:sz w:val="16"/>
          <w:szCs w:val="16"/>
        </w:rPr>
        <w:t>Zezima</w:t>
      </w:r>
      <w:proofErr w:type="spellEnd"/>
      <w:r w:rsidR="00461CC9">
        <w:rPr>
          <w:sz w:val="16"/>
          <w:szCs w:val="16"/>
        </w:rPr>
        <w:t>, MS, C</w:t>
      </w:r>
      <w:bookmarkStart w:id="0" w:name="_GoBack"/>
      <w:bookmarkEnd w:id="0"/>
      <w:r w:rsidR="00461CC9">
        <w:rPr>
          <w:sz w:val="16"/>
          <w:szCs w:val="16"/>
        </w:rPr>
        <w:t>AS</w:t>
      </w:r>
      <w:r w:rsidR="0093219F">
        <w:rPr>
          <w:sz w:val="16"/>
          <w:szCs w:val="16"/>
        </w:rPr>
        <w:tab/>
      </w:r>
    </w:p>
    <w:p w:rsidR="00AC518E" w:rsidRPr="00FF68F0" w:rsidRDefault="00AC518E" w:rsidP="00AC518E">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lastRenderedPageBreak/>
        <w:t xml:space="preserve">My Comprehensive </w:t>
      </w:r>
    </w:p>
    <w:p w:rsidR="00AC518E" w:rsidRPr="00FF68F0" w:rsidRDefault="00AC518E" w:rsidP="00AC518E">
      <w:pPr>
        <w:spacing w:line="360" w:lineRule="auto"/>
        <w:jc w:val="center"/>
        <w:rPr>
          <w:rFonts w:ascii="Cooper Black" w:eastAsia="Calibri" w:hAnsi="Cooper Black" w:cs="Calibri"/>
          <w:b/>
          <w:sz w:val="56"/>
          <w:szCs w:val="56"/>
        </w:rPr>
      </w:pPr>
      <w:r w:rsidRPr="00FF68F0">
        <w:rPr>
          <w:rFonts w:ascii="Cooper Black" w:eastAsia="Calibri" w:hAnsi="Cooper Black" w:cs="Calibri"/>
          <w:b/>
          <w:sz w:val="56"/>
          <w:szCs w:val="56"/>
        </w:rPr>
        <w:t>Classroom Management Plan</w:t>
      </w:r>
    </w:p>
    <w:p w:rsidR="00AC518E" w:rsidRDefault="00AC518E" w:rsidP="00AC518E">
      <w:pPr>
        <w:spacing w:line="480" w:lineRule="auto"/>
        <w:jc w:val="center"/>
        <w:rPr>
          <w:rFonts w:ascii="Calibri" w:eastAsia="Calibri" w:hAnsi="Calibri" w:cs="Calibri"/>
          <w:i/>
        </w:rPr>
      </w:pPr>
      <w:r>
        <w:rPr>
          <w:rFonts w:ascii="Calibri" w:eastAsia="Calibri" w:hAnsi="Calibri" w:cs="Calibri"/>
          <w:i/>
        </w:rPr>
        <w:t>“An ounce of prevention is worth a pound of cure.” - Benjamin Franklin</w:t>
      </w:r>
    </w:p>
    <w:p w:rsidR="00DE6C10" w:rsidRPr="00936ADC" w:rsidRDefault="0089773B">
      <w:pPr>
        <w:rPr>
          <w:sz w:val="20"/>
          <w:szCs w:val="20"/>
        </w:rPr>
      </w:pPr>
      <w:r w:rsidRPr="00936ADC">
        <w:rPr>
          <w:rFonts w:ascii="Calibri" w:eastAsia="Calibri" w:hAnsi="Calibri" w:cs="Calibri"/>
          <w:sz w:val="20"/>
          <w:szCs w:val="20"/>
        </w:rPr>
        <w:t>By reviewing this completed packet, an observer will be able to discern exactly what strategies I am using that align with best practice recommendations for effective classroom management.</w:t>
      </w:r>
    </w:p>
    <w:p w:rsidR="00DE6C10" w:rsidRPr="00936ADC" w:rsidRDefault="00DE6C10">
      <w:pPr>
        <w:rPr>
          <w:sz w:val="20"/>
          <w:szCs w:val="20"/>
        </w:rPr>
      </w:pPr>
    </w:p>
    <w:p w:rsidR="00CA2221" w:rsidRPr="00936ADC" w:rsidRDefault="0089773B" w:rsidP="00936ADC">
      <w:pPr>
        <w:rPr>
          <w:rFonts w:ascii="Calibri" w:eastAsia="Calibri" w:hAnsi="Calibri" w:cs="Calibri"/>
          <w:sz w:val="20"/>
          <w:szCs w:val="20"/>
        </w:rPr>
      </w:pPr>
      <w:r w:rsidRPr="00936ADC">
        <w:rPr>
          <w:rFonts w:ascii="Calibri" w:eastAsia="Calibri" w:hAnsi="Calibri" w:cs="Calibri"/>
          <w:sz w:val="20"/>
          <w:szCs w:val="20"/>
        </w:rPr>
        <w:t>Classroom management is defined by the NYS Education Department as all the actions teachers take to create an environment that supports academic and social-emotional learning.  It includes all of the teacher’s practices related to establishing the physical and social environment of the classroom, regulating routines and daily activities, and preventing and correcting beh</w:t>
      </w:r>
      <w:r w:rsidR="00A6301C">
        <w:rPr>
          <w:rFonts w:ascii="Calibri" w:eastAsia="Calibri" w:hAnsi="Calibri" w:cs="Calibri"/>
          <w:sz w:val="20"/>
          <w:szCs w:val="20"/>
        </w:rPr>
        <w:t>avior.  Furthermore, the attached Appendix</w:t>
      </w:r>
      <w:r w:rsidR="007D0DDE" w:rsidRPr="00936ADC">
        <w:rPr>
          <w:rFonts w:ascii="Calibri" w:eastAsia="Calibri" w:hAnsi="Calibri" w:cs="Calibri"/>
          <w:sz w:val="20"/>
          <w:szCs w:val="20"/>
        </w:rPr>
        <w:t xml:space="preserve"> lists </w:t>
      </w:r>
      <w:r w:rsidRPr="00936ADC">
        <w:rPr>
          <w:rFonts w:ascii="Calibri" w:eastAsia="Calibri" w:hAnsi="Calibri" w:cs="Calibri"/>
          <w:sz w:val="20"/>
          <w:szCs w:val="20"/>
        </w:rPr>
        <w:t>exactly which NYS teaching stan</w:t>
      </w:r>
      <w:r w:rsidR="00936ADC" w:rsidRPr="00936ADC">
        <w:rPr>
          <w:rFonts w:ascii="Calibri" w:eastAsia="Calibri" w:hAnsi="Calibri" w:cs="Calibri"/>
          <w:sz w:val="20"/>
          <w:szCs w:val="20"/>
        </w:rPr>
        <w:t xml:space="preserve">dards align with each part of this </w:t>
      </w:r>
      <w:r w:rsidRPr="00936ADC">
        <w:rPr>
          <w:rFonts w:ascii="Calibri" w:eastAsia="Calibri" w:hAnsi="Calibri" w:cs="Calibri"/>
          <w:sz w:val="20"/>
          <w:szCs w:val="20"/>
        </w:rPr>
        <w:t>comprehensive classroom management plan.</w:t>
      </w:r>
    </w:p>
    <w:p w:rsidR="00CA2221" w:rsidRDefault="00CA2221" w:rsidP="00CA2221">
      <w:pPr>
        <w:rPr>
          <w:rFonts w:ascii="Calibri" w:eastAsia="Calibri" w:hAnsi="Calibri" w:cs="Calibri"/>
        </w:rPr>
      </w:pPr>
    </w:p>
    <w:tbl>
      <w:tblPr>
        <w:tblStyle w:val="TableGrid"/>
        <w:tblW w:w="0" w:type="auto"/>
        <w:tblBorders>
          <w:top w:val="threeDEngrave" w:sz="24" w:space="0" w:color="auto"/>
          <w:left w:val="threeDEngrave" w:sz="24" w:space="0" w:color="auto"/>
          <w:bottom w:val="threeDEngrave" w:sz="24" w:space="0" w:color="auto"/>
          <w:right w:val="threeDEngrave" w:sz="24" w:space="0" w:color="auto"/>
          <w:insideH w:val="single" w:sz="6" w:space="0" w:color="auto"/>
          <w:insideV w:val="single" w:sz="6" w:space="0" w:color="auto"/>
        </w:tblBorders>
        <w:tblLook w:val="04A0" w:firstRow="1" w:lastRow="0" w:firstColumn="1" w:lastColumn="0" w:noHBand="0" w:noVBand="1"/>
      </w:tblPr>
      <w:tblGrid>
        <w:gridCol w:w="9240"/>
      </w:tblGrid>
      <w:tr w:rsidR="00936ADC" w:rsidTr="00936ADC">
        <w:tc>
          <w:tcPr>
            <w:tcW w:w="9576" w:type="dxa"/>
          </w:tcPr>
          <w:p w:rsidR="00936ADC" w:rsidRPr="00936ADC" w:rsidRDefault="00936ADC" w:rsidP="00936ADC">
            <w:pPr>
              <w:rPr>
                <w:rFonts w:ascii="Cooper Black" w:eastAsia="Calibri" w:hAnsi="Cooper Black" w:cs="Calibri"/>
                <w:b/>
                <w:bCs/>
                <w:sz w:val="24"/>
                <w:szCs w:val="24"/>
              </w:rPr>
            </w:pPr>
          </w:p>
          <w:p w:rsidR="00936ADC" w:rsidRPr="00FF68F0" w:rsidRDefault="00936ADC" w:rsidP="00936ADC">
            <w:pPr>
              <w:ind w:left="1350" w:right="270" w:hanging="990"/>
              <w:rPr>
                <w:rFonts w:ascii="Cooper Black" w:eastAsia="Calibri" w:hAnsi="Cooper Black" w:cs="Calibri"/>
                <w:b/>
                <w:bCs/>
                <w:sz w:val="44"/>
                <w:szCs w:val="44"/>
              </w:rPr>
            </w:pPr>
            <w:r w:rsidRPr="00FF68F0">
              <w:rPr>
                <w:rFonts w:ascii="Cooper Black" w:eastAsia="Calibri" w:hAnsi="Cooper Black" w:cs="Calibri"/>
                <w:b/>
                <w:bCs/>
                <w:sz w:val="44"/>
                <w:szCs w:val="44"/>
              </w:rPr>
              <w:t>Table of Contents:</w:t>
            </w:r>
          </w:p>
          <w:p w:rsidR="00936ADC" w:rsidRPr="00FF68F0" w:rsidRDefault="00936ADC" w:rsidP="00936ADC">
            <w:pPr>
              <w:ind w:left="1350" w:right="270" w:hanging="990"/>
              <w:rPr>
                <w:rFonts w:ascii="Calibri" w:eastAsia="Calibri" w:hAnsi="Calibri" w:cs="Calibri"/>
                <w:b/>
                <w:sz w:val="32"/>
                <w:szCs w:val="32"/>
              </w:rPr>
            </w:pPr>
          </w:p>
          <w:p w:rsidR="00936ADC" w:rsidRPr="00936ADC" w:rsidRDefault="00936ADC" w:rsidP="00A32940">
            <w:pPr>
              <w:ind w:left="1182" w:right="270" w:hanging="822"/>
              <w:rPr>
                <w:sz w:val="28"/>
                <w:szCs w:val="28"/>
              </w:rPr>
            </w:pPr>
            <w:r w:rsidRPr="00936ADC">
              <w:rPr>
                <w:rFonts w:ascii="Calibri" w:eastAsia="Calibri" w:hAnsi="Calibri" w:cs="Calibri"/>
                <w:b/>
                <w:sz w:val="28"/>
                <w:szCs w:val="28"/>
              </w:rPr>
              <w:t>Part 1.</w:t>
            </w:r>
            <w:r w:rsidRPr="00936ADC">
              <w:rPr>
                <w:rFonts w:ascii="Calibri" w:eastAsia="Calibri" w:hAnsi="Calibri" w:cs="Calibri"/>
                <w:sz w:val="28"/>
                <w:szCs w:val="28"/>
              </w:rPr>
              <w:t xml:space="preserve"> </w:t>
            </w:r>
            <w:r w:rsidR="009C38B9">
              <w:rPr>
                <w:rFonts w:ascii="Calibri" w:eastAsia="Calibri" w:hAnsi="Calibri" w:cs="Calibri"/>
                <w:sz w:val="28"/>
                <w:szCs w:val="28"/>
              </w:rPr>
              <w:t xml:space="preserve">Five Senses and the Physical Space:  </w:t>
            </w:r>
            <w:r w:rsidR="00A32940">
              <w:rPr>
                <w:rFonts w:ascii="Calibri" w:eastAsia="Calibri" w:hAnsi="Calibri" w:cs="Calibri"/>
                <w:sz w:val="28"/>
                <w:szCs w:val="28"/>
              </w:rPr>
              <w:t xml:space="preserve">Designing a Positive </w:t>
            </w:r>
            <w:r w:rsidR="009C38B9">
              <w:rPr>
                <w:rFonts w:ascii="Calibri" w:eastAsia="Calibri" w:hAnsi="Calibri" w:cs="Calibri"/>
                <w:sz w:val="28"/>
                <w:szCs w:val="28"/>
              </w:rPr>
              <w:t>Classroom Environment</w:t>
            </w:r>
          </w:p>
          <w:p w:rsidR="00936ADC" w:rsidRPr="00936ADC" w:rsidRDefault="00936ADC" w:rsidP="00936ADC">
            <w:pPr>
              <w:ind w:left="1350" w:right="270" w:hanging="990"/>
              <w:rPr>
                <w:sz w:val="28"/>
                <w:szCs w:val="28"/>
              </w:rPr>
            </w:pPr>
          </w:p>
          <w:p w:rsidR="00936ADC" w:rsidRPr="00936ADC" w:rsidRDefault="00936ADC" w:rsidP="009C38B9">
            <w:pPr>
              <w:ind w:left="1182" w:right="270" w:hanging="810"/>
              <w:rPr>
                <w:sz w:val="28"/>
                <w:szCs w:val="28"/>
              </w:rPr>
            </w:pPr>
            <w:r w:rsidRPr="00936ADC">
              <w:rPr>
                <w:rFonts w:ascii="Calibri" w:eastAsia="Calibri" w:hAnsi="Calibri" w:cs="Calibri"/>
                <w:b/>
                <w:sz w:val="28"/>
                <w:szCs w:val="28"/>
              </w:rPr>
              <w:t>Part 2.</w:t>
            </w:r>
            <w:r w:rsidRPr="00936ADC">
              <w:rPr>
                <w:rFonts w:ascii="Calibri" w:eastAsia="Calibri" w:hAnsi="Calibri" w:cs="Calibri"/>
                <w:sz w:val="28"/>
                <w:szCs w:val="28"/>
              </w:rPr>
              <w:t xml:space="preserve"> </w:t>
            </w:r>
            <w:r w:rsidR="009C38B9">
              <w:rPr>
                <w:rFonts w:ascii="Calibri" w:eastAsia="Calibri" w:hAnsi="Calibri" w:cs="Calibri"/>
                <w:sz w:val="28"/>
                <w:szCs w:val="28"/>
              </w:rPr>
              <w:t xml:space="preserve">Kids Aren’t Mind-Readers:  </w:t>
            </w:r>
            <w:r w:rsidRPr="00936ADC">
              <w:rPr>
                <w:rFonts w:ascii="Calibri" w:eastAsia="Calibri" w:hAnsi="Calibri" w:cs="Calibri"/>
                <w:sz w:val="28"/>
                <w:szCs w:val="28"/>
              </w:rPr>
              <w:t>Defining Classroom Expectations, Rules, Procedures, and Behavioral Routines</w:t>
            </w:r>
          </w:p>
          <w:p w:rsidR="00936ADC" w:rsidRPr="00936ADC" w:rsidRDefault="003371EA" w:rsidP="003371EA">
            <w:pPr>
              <w:tabs>
                <w:tab w:val="left" w:pos="2003"/>
              </w:tabs>
              <w:ind w:left="1350" w:right="270" w:hanging="990"/>
              <w:rPr>
                <w:sz w:val="28"/>
                <w:szCs w:val="28"/>
              </w:rPr>
            </w:pPr>
            <w:r>
              <w:rPr>
                <w:sz w:val="28"/>
                <w:szCs w:val="28"/>
              </w:rPr>
              <w:tab/>
            </w:r>
            <w:r>
              <w:rPr>
                <w:sz w:val="28"/>
                <w:szCs w:val="28"/>
              </w:rPr>
              <w:tab/>
            </w:r>
          </w:p>
          <w:p w:rsidR="00936ADC" w:rsidRPr="00936ADC" w:rsidRDefault="00936ADC" w:rsidP="008E5BA2">
            <w:pPr>
              <w:ind w:left="1182" w:right="270" w:hanging="822"/>
              <w:rPr>
                <w:sz w:val="28"/>
                <w:szCs w:val="28"/>
              </w:rPr>
            </w:pPr>
            <w:r w:rsidRPr="00936ADC">
              <w:rPr>
                <w:rFonts w:ascii="Calibri" w:eastAsia="Calibri" w:hAnsi="Calibri" w:cs="Calibri"/>
                <w:b/>
                <w:sz w:val="28"/>
                <w:szCs w:val="28"/>
              </w:rPr>
              <w:t xml:space="preserve">Part 3. </w:t>
            </w:r>
            <w:r w:rsidR="008E5BA2">
              <w:rPr>
                <w:rFonts w:ascii="Calibri" w:eastAsia="Calibri" w:hAnsi="Calibri" w:cs="Calibri"/>
                <w:bCs/>
                <w:sz w:val="28"/>
                <w:szCs w:val="28"/>
              </w:rPr>
              <w:t>Kindness is a Language</w:t>
            </w:r>
            <w:r w:rsidR="00F32A90">
              <w:rPr>
                <w:rFonts w:ascii="Calibri" w:eastAsia="Calibri" w:hAnsi="Calibri" w:cs="Calibri"/>
                <w:bCs/>
                <w:sz w:val="28"/>
                <w:szCs w:val="28"/>
              </w:rPr>
              <w:t xml:space="preserve">:  </w:t>
            </w:r>
            <w:r w:rsidRPr="00936ADC">
              <w:rPr>
                <w:rFonts w:ascii="Calibri" w:eastAsia="Calibri" w:hAnsi="Calibri" w:cs="Calibri"/>
                <w:sz w:val="28"/>
                <w:szCs w:val="28"/>
              </w:rPr>
              <w:t>Building Effective Relationships with My Students</w:t>
            </w:r>
          </w:p>
          <w:p w:rsidR="00936ADC" w:rsidRPr="00936ADC" w:rsidRDefault="00936ADC" w:rsidP="00936ADC">
            <w:pPr>
              <w:ind w:left="1350" w:right="270" w:hanging="990"/>
              <w:rPr>
                <w:sz w:val="28"/>
                <w:szCs w:val="28"/>
              </w:rPr>
            </w:pPr>
          </w:p>
          <w:p w:rsidR="00936ADC" w:rsidRPr="00936ADC" w:rsidRDefault="00936ADC" w:rsidP="008E5BA2">
            <w:pPr>
              <w:ind w:left="1272" w:right="270" w:hanging="900"/>
              <w:rPr>
                <w:sz w:val="28"/>
                <w:szCs w:val="28"/>
              </w:rPr>
            </w:pPr>
            <w:r w:rsidRPr="00936ADC">
              <w:rPr>
                <w:rFonts w:ascii="Calibri" w:eastAsia="Calibri" w:hAnsi="Calibri" w:cs="Calibri"/>
                <w:b/>
                <w:sz w:val="28"/>
                <w:szCs w:val="28"/>
              </w:rPr>
              <w:t xml:space="preserve">Part 4. </w:t>
            </w:r>
            <w:r w:rsidR="008E5BA2">
              <w:rPr>
                <w:rFonts w:ascii="Calibri" w:eastAsia="Calibri" w:hAnsi="Calibri" w:cs="Calibri"/>
                <w:bCs/>
                <w:sz w:val="28"/>
                <w:szCs w:val="28"/>
              </w:rPr>
              <w:t xml:space="preserve">What’s Your Hook?  </w:t>
            </w:r>
            <w:r w:rsidRPr="00936ADC">
              <w:rPr>
                <w:rFonts w:ascii="Calibri" w:eastAsia="Calibri" w:hAnsi="Calibri" w:cs="Calibri"/>
                <w:sz w:val="28"/>
                <w:szCs w:val="28"/>
              </w:rPr>
              <w:t>Identif</w:t>
            </w:r>
            <w:r w:rsidR="008E5BA2">
              <w:rPr>
                <w:rFonts w:ascii="Calibri" w:eastAsia="Calibri" w:hAnsi="Calibri" w:cs="Calibri"/>
                <w:sz w:val="28"/>
                <w:szCs w:val="28"/>
              </w:rPr>
              <w:t>ying</w:t>
            </w:r>
            <w:r w:rsidRPr="00936ADC">
              <w:rPr>
                <w:rFonts w:ascii="Calibri" w:eastAsia="Calibri" w:hAnsi="Calibri" w:cs="Calibri"/>
                <w:sz w:val="28"/>
                <w:szCs w:val="28"/>
              </w:rPr>
              <w:t xml:space="preserve"> Strategies for Promoting Academic Engagement</w:t>
            </w:r>
          </w:p>
          <w:p w:rsidR="00936ADC" w:rsidRPr="00936ADC" w:rsidRDefault="00936ADC" w:rsidP="00936ADC">
            <w:pPr>
              <w:ind w:left="1350" w:right="270" w:hanging="990"/>
              <w:rPr>
                <w:sz w:val="28"/>
                <w:szCs w:val="28"/>
              </w:rPr>
            </w:pPr>
          </w:p>
          <w:p w:rsidR="00936ADC" w:rsidRPr="00936ADC" w:rsidRDefault="00936ADC" w:rsidP="00BB3FFA">
            <w:pPr>
              <w:ind w:left="1182" w:right="270" w:hanging="822"/>
              <w:rPr>
                <w:sz w:val="28"/>
                <w:szCs w:val="28"/>
              </w:rPr>
            </w:pPr>
            <w:r w:rsidRPr="00936ADC">
              <w:rPr>
                <w:rFonts w:ascii="Calibri" w:eastAsia="Calibri" w:hAnsi="Calibri" w:cs="Calibri"/>
                <w:b/>
                <w:sz w:val="28"/>
                <w:szCs w:val="28"/>
              </w:rPr>
              <w:t>Part 5.</w:t>
            </w:r>
            <w:r w:rsidRPr="00936ADC">
              <w:rPr>
                <w:rFonts w:ascii="Calibri" w:eastAsia="Calibri" w:hAnsi="Calibri" w:cs="Calibri"/>
                <w:sz w:val="28"/>
                <w:szCs w:val="28"/>
              </w:rPr>
              <w:t xml:space="preserve"> </w:t>
            </w:r>
            <w:r w:rsidR="00BB3FFA">
              <w:rPr>
                <w:rFonts w:ascii="Calibri" w:eastAsia="Calibri" w:hAnsi="Calibri" w:cs="Calibri"/>
                <w:sz w:val="28"/>
                <w:szCs w:val="28"/>
              </w:rPr>
              <w:t xml:space="preserve">Keep Calm and Carry On:  </w:t>
            </w:r>
            <w:r w:rsidRPr="00936ADC">
              <w:rPr>
                <w:rFonts w:ascii="Calibri" w:eastAsia="Calibri" w:hAnsi="Calibri" w:cs="Calibri"/>
                <w:sz w:val="28"/>
                <w:szCs w:val="28"/>
              </w:rPr>
              <w:t>Utiliz</w:t>
            </w:r>
            <w:r w:rsidR="00BB3FFA">
              <w:rPr>
                <w:rFonts w:ascii="Calibri" w:eastAsia="Calibri" w:hAnsi="Calibri" w:cs="Calibri"/>
                <w:sz w:val="28"/>
                <w:szCs w:val="28"/>
              </w:rPr>
              <w:t>ing</w:t>
            </w:r>
            <w:r w:rsidRPr="00936ADC">
              <w:rPr>
                <w:rFonts w:ascii="Calibri" w:eastAsia="Calibri" w:hAnsi="Calibri" w:cs="Calibri"/>
                <w:sz w:val="28"/>
                <w:szCs w:val="28"/>
              </w:rPr>
              <w:t xml:space="preserve"> Planned Responses to Appropriate and Inappropriate Behavior to Enhance Students’</w:t>
            </w:r>
            <w:r w:rsidR="008A491C">
              <w:rPr>
                <w:rFonts w:ascii="Calibri" w:eastAsia="Calibri" w:hAnsi="Calibri" w:cs="Calibri"/>
                <w:sz w:val="28"/>
                <w:szCs w:val="28"/>
              </w:rPr>
              <w:t xml:space="preserve"> Opportunities</w:t>
            </w:r>
            <w:r w:rsidRPr="00936ADC">
              <w:rPr>
                <w:rFonts w:ascii="Calibri" w:eastAsia="Calibri" w:hAnsi="Calibri" w:cs="Calibri"/>
                <w:sz w:val="28"/>
                <w:szCs w:val="28"/>
              </w:rPr>
              <w:t xml:space="preserve"> for Learning</w:t>
            </w:r>
          </w:p>
          <w:p w:rsidR="00936ADC" w:rsidRPr="00936ADC" w:rsidRDefault="00936ADC" w:rsidP="00251929">
            <w:pPr>
              <w:ind w:left="1350" w:right="270" w:hanging="990"/>
              <w:jc w:val="center"/>
              <w:rPr>
                <w:sz w:val="28"/>
                <w:szCs w:val="28"/>
              </w:rPr>
            </w:pPr>
          </w:p>
          <w:p w:rsidR="00936ADC" w:rsidRDefault="00936ADC" w:rsidP="00A32940">
            <w:pPr>
              <w:ind w:left="1182" w:right="270" w:hanging="822"/>
              <w:rPr>
                <w:rFonts w:ascii="Calibri" w:eastAsia="Calibri" w:hAnsi="Calibri" w:cs="Calibri"/>
                <w:sz w:val="28"/>
                <w:szCs w:val="28"/>
              </w:rPr>
            </w:pPr>
            <w:r w:rsidRPr="00936ADC">
              <w:rPr>
                <w:rFonts w:ascii="Calibri" w:eastAsia="Calibri" w:hAnsi="Calibri" w:cs="Calibri"/>
                <w:b/>
                <w:sz w:val="28"/>
                <w:szCs w:val="28"/>
              </w:rPr>
              <w:t>Part 6.</w:t>
            </w:r>
            <w:r w:rsidR="00471A59">
              <w:rPr>
                <w:rFonts w:ascii="Calibri" w:eastAsia="Calibri" w:hAnsi="Calibri" w:cs="Calibri"/>
                <w:b/>
                <w:sz w:val="28"/>
                <w:szCs w:val="28"/>
              </w:rPr>
              <w:t xml:space="preserve"> </w:t>
            </w:r>
            <w:r w:rsidR="00471A59">
              <w:rPr>
                <w:rFonts w:ascii="Calibri" w:eastAsia="Calibri" w:hAnsi="Calibri" w:cs="Calibri"/>
                <w:bCs/>
                <w:sz w:val="28"/>
                <w:szCs w:val="28"/>
              </w:rPr>
              <w:t>It’s a Journey not a Destination</w:t>
            </w:r>
            <w:r w:rsidR="008E5BA2">
              <w:rPr>
                <w:rFonts w:ascii="Calibri" w:eastAsia="Calibri" w:hAnsi="Calibri" w:cs="Calibri"/>
                <w:sz w:val="28"/>
                <w:szCs w:val="28"/>
              </w:rPr>
              <w:t xml:space="preserve">:  </w:t>
            </w:r>
            <w:r w:rsidR="00471A59">
              <w:rPr>
                <w:rFonts w:ascii="Calibri" w:eastAsia="Calibri" w:hAnsi="Calibri" w:cs="Calibri"/>
                <w:sz w:val="28"/>
                <w:szCs w:val="28"/>
              </w:rPr>
              <w:t>Reflecting</w:t>
            </w:r>
            <w:r w:rsidR="00756B02">
              <w:rPr>
                <w:rFonts w:ascii="Calibri" w:eastAsia="Calibri" w:hAnsi="Calibri" w:cs="Calibri"/>
                <w:sz w:val="28"/>
                <w:szCs w:val="28"/>
              </w:rPr>
              <w:t xml:space="preserve"> on</w:t>
            </w:r>
            <w:r w:rsidRPr="00936ADC">
              <w:rPr>
                <w:rFonts w:ascii="Calibri" w:eastAsia="Calibri" w:hAnsi="Calibri" w:cs="Calibri"/>
                <w:sz w:val="28"/>
                <w:szCs w:val="28"/>
              </w:rPr>
              <w:t xml:space="preserve">, Reviewing, </w:t>
            </w:r>
            <w:r w:rsidR="00471A59">
              <w:rPr>
                <w:rFonts w:ascii="Calibri" w:eastAsia="Calibri" w:hAnsi="Calibri" w:cs="Calibri"/>
                <w:sz w:val="28"/>
                <w:szCs w:val="28"/>
              </w:rPr>
              <w:t>Revising</w:t>
            </w:r>
            <w:r w:rsidR="00756B02">
              <w:rPr>
                <w:rFonts w:ascii="Calibri" w:eastAsia="Calibri" w:hAnsi="Calibri" w:cs="Calibri"/>
                <w:sz w:val="28"/>
                <w:szCs w:val="28"/>
              </w:rPr>
              <w:t>,</w:t>
            </w:r>
            <w:r w:rsidR="00471A59">
              <w:rPr>
                <w:rFonts w:ascii="Calibri" w:eastAsia="Calibri" w:hAnsi="Calibri" w:cs="Calibri"/>
                <w:sz w:val="28"/>
                <w:szCs w:val="28"/>
              </w:rPr>
              <w:t xml:space="preserve"> </w:t>
            </w:r>
            <w:r w:rsidRPr="00936ADC">
              <w:rPr>
                <w:rFonts w:ascii="Calibri" w:eastAsia="Calibri" w:hAnsi="Calibri" w:cs="Calibri"/>
                <w:sz w:val="28"/>
                <w:szCs w:val="28"/>
              </w:rPr>
              <w:t xml:space="preserve">and </w:t>
            </w:r>
            <w:r w:rsidR="00471A59">
              <w:rPr>
                <w:rFonts w:ascii="Calibri" w:eastAsia="Calibri" w:hAnsi="Calibri" w:cs="Calibri"/>
                <w:sz w:val="28"/>
                <w:szCs w:val="28"/>
              </w:rPr>
              <w:t xml:space="preserve">Sharing </w:t>
            </w:r>
            <w:r w:rsidRPr="00936ADC">
              <w:rPr>
                <w:rFonts w:ascii="Calibri" w:eastAsia="Calibri" w:hAnsi="Calibri" w:cs="Calibri"/>
                <w:sz w:val="28"/>
                <w:szCs w:val="28"/>
              </w:rPr>
              <w:t>My Plan</w:t>
            </w:r>
          </w:p>
          <w:p w:rsidR="003371EA" w:rsidRDefault="003371EA" w:rsidP="00A32940">
            <w:pPr>
              <w:ind w:left="1182" w:right="270" w:hanging="822"/>
              <w:rPr>
                <w:rFonts w:ascii="Calibri" w:eastAsia="Calibri" w:hAnsi="Calibri" w:cs="Calibri"/>
              </w:rPr>
            </w:pPr>
          </w:p>
        </w:tc>
      </w:tr>
    </w:tbl>
    <w:p w:rsidR="00265DFE" w:rsidRDefault="00265DFE" w:rsidP="00AC518E">
      <w:pPr>
        <w:ind w:left="990" w:hanging="990"/>
        <w:sectPr w:rsidR="00265DFE" w:rsidSect="00AF60BE">
          <w:footerReference w:type="default" r:id="rId12"/>
          <w:pgSz w:w="12240" w:h="15840" w:code="1"/>
          <w:pgMar w:top="1440" w:right="1440" w:bottom="1440" w:left="1440" w:header="720" w:footer="432" w:gutter="0"/>
          <w:pgNumType w:start="1"/>
          <w:cols w:space="720" w:equalWidth="0">
            <w:col w:w="9360"/>
          </w:cols>
          <w:docGrid w:linePitch="299"/>
        </w:sectPr>
      </w:pPr>
    </w:p>
    <w:p w:rsidR="00A32940" w:rsidRPr="00A32940" w:rsidRDefault="00CA2221" w:rsidP="00312F9A">
      <w:pPr>
        <w:ind w:right="270"/>
        <w:rPr>
          <w:rFonts w:ascii="Calibri" w:eastAsia="Calibri" w:hAnsi="Calibri" w:cs="Calibri"/>
          <w:b/>
          <w:sz w:val="36"/>
          <w:szCs w:val="36"/>
        </w:rPr>
      </w:pPr>
      <w:r>
        <w:rPr>
          <w:rFonts w:ascii="Calibri" w:eastAsia="Calibri" w:hAnsi="Calibri" w:cs="Calibri"/>
          <w:b/>
          <w:sz w:val="36"/>
          <w:szCs w:val="36"/>
        </w:rPr>
        <w:lastRenderedPageBreak/>
        <w:t>Part</w:t>
      </w:r>
      <w:r w:rsidR="009C38B9">
        <w:rPr>
          <w:rFonts w:ascii="Calibri" w:eastAsia="Calibri" w:hAnsi="Calibri" w:cs="Calibri"/>
          <w:b/>
          <w:sz w:val="36"/>
          <w:szCs w:val="36"/>
        </w:rPr>
        <w:t xml:space="preserve"> 1.</w:t>
      </w:r>
      <w:r w:rsidR="00A32940">
        <w:rPr>
          <w:rFonts w:ascii="Calibri" w:eastAsia="Calibri" w:hAnsi="Calibri" w:cs="Calibri"/>
          <w:b/>
          <w:sz w:val="36"/>
          <w:szCs w:val="36"/>
        </w:rPr>
        <w:t xml:space="preserve"> </w:t>
      </w:r>
      <w:r w:rsidR="00A32940" w:rsidRPr="00A32940">
        <w:rPr>
          <w:rFonts w:ascii="Calibri" w:eastAsia="Calibri" w:hAnsi="Calibri" w:cs="Calibri"/>
          <w:b/>
          <w:sz w:val="36"/>
          <w:szCs w:val="36"/>
        </w:rPr>
        <w:t>Five Senses and the Physical Space:  Designing a Positive Classroom Environment</w:t>
      </w:r>
    </w:p>
    <w:p w:rsidR="00DE6C10" w:rsidRDefault="00DE6C10" w:rsidP="00A32940"/>
    <w:p w:rsidR="00DE6C10" w:rsidRDefault="0089773B" w:rsidP="00430B0C">
      <w:pPr>
        <w:contextualSpacing/>
        <w:rPr>
          <w:rFonts w:ascii="Calibri" w:eastAsia="Calibri" w:hAnsi="Calibri" w:cs="Calibri"/>
        </w:rPr>
      </w:pPr>
      <w:r>
        <w:rPr>
          <w:rFonts w:ascii="Calibri" w:eastAsia="Calibri" w:hAnsi="Calibri" w:cs="Calibri"/>
        </w:rPr>
        <w:t>My classroom’s physical layout:</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883492979"/>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Allows for fluid traffic patterns</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445002906"/>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Classroom setup maximizes teacher-student interactions and minimizes distractions</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1528017405"/>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Allows teacher to move easily around the classroom and actively monitor students</w:t>
      </w:r>
    </w:p>
    <w:p w:rsidR="00DE6C10" w:rsidRDefault="00461CC9" w:rsidP="009044F8">
      <w:pPr>
        <w:ind w:left="450" w:hanging="270"/>
        <w:contextualSpacing/>
        <w:rPr>
          <w:rFonts w:ascii="Calibri" w:eastAsia="Calibri" w:hAnsi="Calibri" w:cs="Calibri"/>
        </w:rPr>
      </w:pPr>
      <w:sdt>
        <w:sdtPr>
          <w:rPr>
            <w:rFonts w:ascii="Calibri" w:eastAsia="Calibri" w:hAnsi="Calibri" w:cs="Calibri"/>
          </w:rPr>
          <w:id w:val="360716824"/>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Materials and equipment are neatly organized to prevent clutter and facilitate teacher and students’ easy access to materials</w:t>
      </w:r>
    </w:p>
    <w:p w:rsidR="00DE6C10" w:rsidRDefault="00DE6C10">
      <w:pPr>
        <w:ind w:left="720"/>
      </w:pPr>
    </w:p>
    <w:p w:rsidR="00DE6C10" w:rsidRDefault="0089773B" w:rsidP="00430B0C">
      <w:pPr>
        <w:contextualSpacing/>
        <w:rPr>
          <w:rFonts w:ascii="Calibri" w:eastAsia="Calibri" w:hAnsi="Calibri" w:cs="Calibri"/>
        </w:rPr>
      </w:pPr>
      <w:r>
        <w:rPr>
          <w:rFonts w:ascii="Calibri" w:eastAsia="Calibri" w:hAnsi="Calibri" w:cs="Calibri"/>
        </w:rPr>
        <w:t>During instructional times or times in which I want students to be most alert, I will modify the environment to support this by:</w:t>
      </w:r>
    </w:p>
    <w:p w:rsidR="00430B0C" w:rsidRDefault="00461CC9" w:rsidP="009044F8">
      <w:pPr>
        <w:ind w:firstLine="180"/>
        <w:contextualSpacing/>
        <w:rPr>
          <w:rFonts w:ascii="Calibri" w:eastAsia="Calibri" w:hAnsi="Calibri" w:cs="Calibri"/>
        </w:rPr>
      </w:pPr>
      <w:sdt>
        <w:sdtPr>
          <w:rPr>
            <w:rFonts w:ascii="Calibri" w:eastAsia="Calibri" w:hAnsi="Calibri" w:cs="Calibri"/>
          </w:rPr>
          <w:id w:val="-470297401"/>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Increasing lighting</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1371113560"/>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Reducing room temperature if possible</w:t>
      </w:r>
    </w:p>
    <w:p w:rsidR="00430B0C" w:rsidRDefault="00461CC9" w:rsidP="009044F8">
      <w:pPr>
        <w:ind w:firstLine="180"/>
        <w:contextualSpacing/>
        <w:rPr>
          <w:rFonts w:ascii="Calibri" w:eastAsia="Calibri" w:hAnsi="Calibri" w:cs="Calibri"/>
        </w:rPr>
      </w:pPr>
      <w:sdt>
        <w:sdtPr>
          <w:rPr>
            <w:rFonts w:ascii="Calibri" w:eastAsia="Calibri" w:hAnsi="Calibri" w:cs="Calibri"/>
          </w:rPr>
          <w:id w:val="-2105953128"/>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 xml:space="preserve">Reducing background noise </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863281782"/>
          <w14:checkbox>
            <w14:checked w14:val="0"/>
            <w14:checkedState w14:val="2612" w14:font="MS Gothic"/>
            <w14:uncheckedState w14:val="2610" w14:font="MS Gothic"/>
          </w14:checkbox>
        </w:sdtPr>
        <w:sdtEndPr/>
        <w:sdtContent>
          <w:r w:rsidR="00430B0C">
            <w:rPr>
              <w:rFonts w:ascii="MS Gothic" w:eastAsia="MS Gothic" w:hAnsi="MS Gothic" w:cs="Calibri" w:hint="eastAsia"/>
            </w:rPr>
            <w:t>☐</w:t>
          </w:r>
        </w:sdtContent>
      </w:sdt>
      <w:r w:rsidR="00430B0C">
        <w:rPr>
          <w:rFonts w:ascii="Calibri" w:eastAsia="Calibri" w:hAnsi="Calibri" w:cs="Calibri"/>
        </w:rPr>
        <w:t xml:space="preserve"> </w:t>
      </w:r>
      <w:r w:rsidR="0089773B">
        <w:rPr>
          <w:rFonts w:ascii="Calibri" w:eastAsia="Calibri" w:hAnsi="Calibri" w:cs="Calibri"/>
        </w:rPr>
        <w:t>Other:</w:t>
      </w:r>
      <w:r w:rsidR="00AC518E">
        <w:rPr>
          <w:rFonts w:ascii="Calibri" w:eastAsia="Calibri" w:hAnsi="Calibri" w:cs="Calibri"/>
        </w:rPr>
        <w:t xml:space="preserve"> </w:t>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89773B">
        <w:rPr>
          <w:rFonts w:ascii="Calibri" w:eastAsia="Calibri" w:hAnsi="Calibri" w:cs="Calibri"/>
          <w:u w:val="single"/>
        </w:rPr>
        <w:t xml:space="preserve">                                     </w:t>
      </w:r>
    </w:p>
    <w:p w:rsidR="009044F8" w:rsidRDefault="009044F8" w:rsidP="009044F8">
      <w:pPr>
        <w:contextualSpacing/>
        <w:rPr>
          <w:rFonts w:ascii="Calibri" w:eastAsia="Calibri" w:hAnsi="Calibri" w:cs="Calibri"/>
        </w:rPr>
      </w:pPr>
    </w:p>
    <w:p w:rsidR="00DE6C10" w:rsidRDefault="0089773B" w:rsidP="009044F8">
      <w:pPr>
        <w:contextualSpacing/>
        <w:rPr>
          <w:rFonts w:ascii="Calibri" w:eastAsia="Calibri" w:hAnsi="Calibri" w:cs="Calibri"/>
        </w:rPr>
      </w:pPr>
      <w:r>
        <w:rPr>
          <w:rFonts w:ascii="Calibri" w:eastAsia="Calibri" w:hAnsi="Calibri" w:cs="Calibri"/>
        </w:rPr>
        <w:t>During unstructured times or times in which I want students to engage in free play, I will modify the environment to support this by:</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2034572426"/>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F2B32">
        <w:rPr>
          <w:rFonts w:ascii="Calibri" w:eastAsia="Calibri" w:hAnsi="Calibri" w:cs="Calibri"/>
        </w:rPr>
        <w:t xml:space="preserve">Increasing/ </w:t>
      </w:r>
      <w:r w:rsidR="008F2B32" w:rsidRPr="00251929">
        <w:rPr>
          <w:rFonts w:ascii="Calibri" w:eastAsia="Calibri" w:hAnsi="Calibri" w:cs="Calibri"/>
        </w:rPr>
        <w:t>Decreasing</w:t>
      </w:r>
      <w:r w:rsidR="0089773B">
        <w:rPr>
          <w:rFonts w:ascii="Calibri" w:eastAsia="Calibri" w:hAnsi="Calibri" w:cs="Calibri"/>
        </w:rPr>
        <w:t xml:space="preserve"> lighting</w:t>
      </w:r>
    </w:p>
    <w:p w:rsidR="00DE6C10" w:rsidRDefault="00461CC9" w:rsidP="00251929">
      <w:pPr>
        <w:ind w:firstLine="180"/>
        <w:contextualSpacing/>
        <w:rPr>
          <w:rFonts w:ascii="Calibri" w:eastAsia="Calibri" w:hAnsi="Calibri" w:cs="Calibri"/>
        </w:rPr>
      </w:pPr>
      <w:sdt>
        <w:sdtPr>
          <w:rPr>
            <w:rFonts w:ascii="Calibri" w:eastAsia="Calibri" w:hAnsi="Calibri" w:cs="Calibri"/>
          </w:rPr>
          <w:id w:val="1507403529"/>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Increasing/ </w:t>
      </w:r>
      <w:r w:rsidR="00251929">
        <w:rPr>
          <w:rFonts w:ascii="Calibri" w:eastAsia="Calibri" w:hAnsi="Calibri" w:cs="Calibri"/>
        </w:rPr>
        <w:t>Decreasing</w:t>
      </w:r>
      <w:r w:rsidR="0089773B">
        <w:rPr>
          <w:rFonts w:ascii="Calibri" w:eastAsia="Calibri" w:hAnsi="Calibri" w:cs="Calibri"/>
        </w:rPr>
        <w:t xml:space="preserve"> room temperature if possible</w:t>
      </w:r>
    </w:p>
    <w:p w:rsidR="00DE6C10" w:rsidRDefault="00461CC9" w:rsidP="009044F8">
      <w:pPr>
        <w:ind w:firstLine="180"/>
        <w:contextualSpacing/>
        <w:rPr>
          <w:rFonts w:ascii="Calibri" w:eastAsia="Calibri" w:hAnsi="Calibri" w:cs="Calibri"/>
        </w:rPr>
      </w:pPr>
      <w:sdt>
        <w:sdtPr>
          <w:rPr>
            <w:rFonts w:ascii="Calibri" w:eastAsia="Calibri" w:hAnsi="Calibri" w:cs="Calibri"/>
          </w:rPr>
          <w:id w:val="58070491"/>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Playing upbeat music</w:t>
      </w:r>
    </w:p>
    <w:p w:rsidR="00DE6C10" w:rsidRPr="00A32940" w:rsidRDefault="00461CC9" w:rsidP="00A32940">
      <w:pPr>
        <w:tabs>
          <w:tab w:val="left" w:pos="1991"/>
        </w:tabs>
        <w:ind w:firstLine="180"/>
        <w:contextualSpacing/>
        <w:rPr>
          <w:rFonts w:ascii="Calibri" w:eastAsia="Calibri" w:hAnsi="Calibri" w:cs="Calibri"/>
          <w:u w:val="single"/>
        </w:rPr>
      </w:pPr>
      <w:sdt>
        <w:sdtPr>
          <w:rPr>
            <w:rFonts w:ascii="Calibri" w:eastAsia="Calibri" w:hAnsi="Calibri" w:cs="Calibri"/>
          </w:rPr>
          <w:id w:val="734589193"/>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Other: </w:t>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p>
    <w:p w:rsidR="00DE6C10" w:rsidRDefault="00DE6C10">
      <w:pPr>
        <w:ind w:left="1440"/>
      </w:pPr>
    </w:p>
    <w:p w:rsidR="00DE6C10" w:rsidRDefault="0089773B" w:rsidP="009044F8">
      <w:pPr>
        <w:contextualSpacing/>
        <w:rPr>
          <w:rFonts w:ascii="Calibri" w:eastAsia="Calibri" w:hAnsi="Calibri" w:cs="Calibri"/>
        </w:rPr>
      </w:pPr>
      <w:r>
        <w:rPr>
          <w:rFonts w:ascii="Calibri" w:eastAsia="Calibri" w:hAnsi="Calibri" w:cs="Calibri"/>
        </w:rPr>
        <w:t>During times I want students to calm and re-focus, I will modify the environment to support this by:</w:t>
      </w:r>
    </w:p>
    <w:p w:rsidR="00DE6C10" w:rsidRPr="008F2B32" w:rsidRDefault="00461CC9" w:rsidP="00D44788">
      <w:pPr>
        <w:ind w:firstLine="180"/>
        <w:contextualSpacing/>
        <w:rPr>
          <w:rFonts w:ascii="Calibri" w:eastAsia="Calibri" w:hAnsi="Calibri" w:cs="Calibri"/>
        </w:rPr>
      </w:pPr>
      <w:sdt>
        <w:sdtPr>
          <w:rPr>
            <w:rFonts w:ascii="Calibri" w:eastAsia="Calibri" w:hAnsi="Calibri" w:cs="Calibri"/>
          </w:rPr>
          <w:id w:val="645777837"/>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sidRPr="008F2B32">
        <w:rPr>
          <w:rFonts w:ascii="Calibri" w:eastAsia="Calibri" w:hAnsi="Calibri" w:cs="Calibri"/>
        </w:rPr>
        <w:t>Dim</w:t>
      </w:r>
      <w:r w:rsidR="00367C66" w:rsidRPr="008F2B32">
        <w:rPr>
          <w:rFonts w:ascii="Calibri" w:eastAsia="Calibri" w:hAnsi="Calibri" w:cs="Calibri"/>
        </w:rPr>
        <w:t>ming</w:t>
      </w:r>
      <w:r w:rsidR="0089773B" w:rsidRPr="008F2B32">
        <w:rPr>
          <w:rFonts w:ascii="Calibri" w:eastAsia="Calibri" w:hAnsi="Calibri" w:cs="Calibri"/>
        </w:rPr>
        <w:t xml:space="preserve"> classroom lights</w:t>
      </w:r>
    </w:p>
    <w:p w:rsidR="00DE6C10" w:rsidRDefault="00461CC9" w:rsidP="00D44788">
      <w:pPr>
        <w:ind w:firstLine="180"/>
        <w:contextualSpacing/>
        <w:rPr>
          <w:rFonts w:ascii="Calibri" w:eastAsia="Calibri" w:hAnsi="Calibri" w:cs="Calibri"/>
        </w:rPr>
      </w:pPr>
      <w:sdt>
        <w:sdtPr>
          <w:rPr>
            <w:rFonts w:ascii="Calibri" w:eastAsia="Calibri" w:hAnsi="Calibri" w:cs="Calibri"/>
          </w:rPr>
          <w:id w:val="1272279011"/>
          <w14:checkbox>
            <w14:checked w14:val="0"/>
            <w14:checkedState w14:val="2612" w14:font="MS Gothic"/>
            <w14:uncheckedState w14:val="2610" w14:font="MS Gothic"/>
          </w14:checkbox>
        </w:sdtPr>
        <w:sdtEndPr/>
        <w:sdtContent>
          <w:r w:rsidR="009044F8" w:rsidRPr="008F2B32">
            <w:rPr>
              <w:rFonts w:ascii="MS Gothic" w:eastAsia="MS Gothic" w:hAnsi="MS Gothic" w:cs="Calibri" w:hint="eastAsia"/>
            </w:rPr>
            <w:t>☐</w:t>
          </w:r>
        </w:sdtContent>
      </w:sdt>
      <w:r w:rsidR="009044F8" w:rsidRPr="008F2B32">
        <w:rPr>
          <w:rFonts w:ascii="Calibri" w:eastAsia="Calibri" w:hAnsi="Calibri" w:cs="Calibri"/>
        </w:rPr>
        <w:t xml:space="preserve"> </w:t>
      </w:r>
      <w:r w:rsidR="00367C66" w:rsidRPr="008F2B32">
        <w:rPr>
          <w:rFonts w:ascii="Calibri" w:eastAsia="Calibri" w:hAnsi="Calibri" w:cs="Calibri"/>
        </w:rPr>
        <w:t>Increasing</w:t>
      </w:r>
      <w:r w:rsidR="0089773B">
        <w:rPr>
          <w:rFonts w:ascii="Calibri" w:eastAsia="Calibri" w:hAnsi="Calibri" w:cs="Calibri"/>
        </w:rPr>
        <w:t xml:space="preserve"> room temperature (if possible)</w:t>
      </w:r>
    </w:p>
    <w:p w:rsidR="00DE6C10" w:rsidRDefault="00461CC9" w:rsidP="00D44788">
      <w:pPr>
        <w:ind w:firstLine="180"/>
        <w:contextualSpacing/>
        <w:rPr>
          <w:rFonts w:ascii="Calibri" w:eastAsia="Calibri" w:hAnsi="Calibri" w:cs="Calibri"/>
        </w:rPr>
      </w:pPr>
      <w:sdt>
        <w:sdtPr>
          <w:rPr>
            <w:rFonts w:ascii="Calibri" w:eastAsia="Calibri" w:hAnsi="Calibri" w:cs="Calibri"/>
          </w:rPr>
          <w:id w:val="483826982"/>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Playing calming instrumental music</w:t>
      </w:r>
    </w:p>
    <w:p w:rsidR="00DE6C10" w:rsidRPr="00A32940" w:rsidRDefault="00461CC9" w:rsidP="00D44788">
      <w:pPr>
        <w:ind w:firstLine="180"/>
        <w:contextualSpacing/>
        <w:rPr>
          <w:rFonts w:ascii="Calibri" w:eastAsia="Calibri" w:hAnsi="Calibri" w:cs="Calibri"/>
          <w:u w:val="single"/>
        </w:rPr>
      </w:pPr>
      <w:sdt>
        <w:sdtPr>
          <w:rPr>
            <w:rFonts w:ascii="Calibri" w:eastAsia="Calibri" w:hAnsi="Calibri" w:cs="Calibri"/>
          </w:rPr>
          <w:id w:val="-724912492"/>
          <w14:checkbox>
            <w14:checked w14:val="0"/>
            <w14:checkedState w14:val="2612" w14:font="MS Gothic"/>
            <w14:uncheckedState w14:val="2610" w14:font="MS Gothic"/>
          </w14:checkbox>
        </w:sdtPr>
        <w:sdtEndPr/>
        <w:sdtContent>
          <w:r w:rsidR="009044F8">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Other: </w:t>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r w:rsidR="00A32940">
        <w:rPr>
          <w:rFonts w:ascii="Calibri" w:eastAsia="Calibri" w:hAnsi="Calibri" w:cs="Calibri"/>
          <w:u w:val="single"/>
        </w:rPr>
        <w:tab/>
      </w:r>
    </w:p>
    <w:p w:rsidR="00DE6C10" w:rsidRDefault="00DE6C10">
      <w:pPr>
        <w:ind w:firstLine="720"/>
      </w:pPr>
    </w:p>
    <w:p w:rsidR="00DE6C10" w:rsidRDefault="0089773B" w:rsidP="009044F8">
      <w:pPr>
        <w:spacing w:line="240" w:lineRule="auto"/>
        <w:contextualSpacing/>
        <w:rPr>
          <w:rFonts w:ascii="Calibri" w:eastAsia="Calibri" w:hAnsi="Calibri" w:cs="Calibri"/>
        </w:rPr>
      </w:pPr>
      <w:r>
        <w:rPr>
          <w:rFonts w:ascii="Calibri" w:eastAsia="Calibri" w:hAnsi="Calibri" w:cs="Calibri"/>
        </w:rPr>
        <w:t>I will strategically seat the students to acc</w:t>
      </w:r>
      <w:r w:rsidR="009044F8">
        <w:rPr>
          <w:rFonts w:ascii="Calibri" w:eastAsia="Calibri" w:hAnsi="Calibri" w:cs="Calibri"/>
        </w:rPr>
        <w:t>ommodate their individual needs.  For example:</w:t>
      </w:r>
    </w:p>
    <w:p w:rsidR="00367C66" w:rsidRDefault="00461CC9" w:rsidP="008A491C">
      <w:pPr>
        <w:spacing w:line="240" w:lineRule="auto"/>
        <w:ind w:left="450" w:hanging="270"/>
        <w:contextualSpacing/>
        <w:rPr>
          <w:rFonts w:ascii="Calibri" w:eastAsia="Calibri" w:hAnsi="Calibri" w:cs="Calibri"/>
        </w:rPr>
      </w:pPr>
      <w:sdt>
        <w:sdtPr>
          <w:rPr>
            <w:rFonts w:ascii="Calibri" w:eastAsia="Calibri" w:hAnsi="Calibri" w:cs="Calibri"/>
          </w:rPr>
          <w:id w:val="1438172448"/>
          <w14:checkbox>
            <w14:checked w14:val="0"/>
            <w14:checkedState w14:val="2612" w14:font="MS Gothic"/>
            <w14:uncheckedState w14:val="2610" w14:font="MS Gothic"/>
          </w14:checkbox>
        </w:sdtPr>
        <w:sdtEndPr/>
        <w:sdtContent>
          <w:r w:rsidR="00367C66">
            <w:rPr>
              <w:rFonts w:ascii="MS Gothic" w:eastAsia="MS Gothic" w:hAnsi="MS Gothic" w:cs="Calibri" w:hint="eastAsia"/>
            </w:rPr>
            <w:t>☐</w:t>
          </w:r>
        </w:sdtContent>
      </w:sdt>
      <w:r w:rsidR="009044F8">
        <w:rPr>
          <w:rFonts w:ascii="Calibri" w:eastAsia="Calibri" w:hAnsi="Calibri" w:cs="Calibri"/>
        </w:rPr>
        <w:t xml:space="preserve"> </w:t>
      </w:r>
      <w:r w:rsidR="0089773B">
        <w:rPr>
          <w:rFonts w:ascii="Calibri" w:eastAsia="Calibri" w:hAnsi="Calibri" w:cs="Calibri"/>
        </w:rPr>
        <w:t xml:space="preserve">Students who are more distractible will be seated away </w:t>
      </w:r>
      <w:r w:rsidR="00B55714">
        <w:rPr>
          <w:rFonts w:ascii="Calibri" w:eastAsia="Calibri" w:hAnsi="Calibri" w:cs="Calibri"/>
        </w:rPr>
        <w:t xml:space="preserve">from </w:t>
      </w:r>
      <w:r w:rsidR="008A491C">
        <w:rPr>
          <w:rFonts w:ascii="Calibri" w:eastAsia="Calibri" w:hAnsi="Calibri" w:cs="Calibri"/>
        </w:rPr>
        <w:t xml:space="preserve">students who are observed to </w:t>
      </w:r>
      <w:r w:rsidR="00B55714">
        <w:rPr>
          <w:rFonts w:ascii="Calibri" w:eastAsia="Calibri" w:hAnsi="Calibri" w:cs="Calibri"/>
        </w:rPr>
        <w:t xml:space="preserve">regularly </w:t>
      </w:r>
      <w:r w:rsidR="008A491C">
        <w:rPr>
          <w:rFonts w:ascii="Calibri" w:eastAsia="Calibri" w:hAnsi="Calibri" w:cs="Calibri"/>
        </w:rPr>
        <w:t xml:space="preserve">engage in distracting behavior, as well as </w:t>
      </w:r>
      <w:r w:rsidR="0089773B">
        <w:rPr>
          <w:rFonts w:ascii="Calibri" w:eastAsia="Calibri" w:hAnsi="Calibri" w:cs="Calibri"/>
        </w:rPr>
        <w:t>from windows,</w:t>
      </w:r>
      <w:r w:rsidR="008A491C">
        <w:rPr>
          <w:rFonts w:ascii="Calibri" w:eastAsia="Calibri" w:hAnsi="Calibri" w:cs="Calibri"/>
        </w:rPr>
        <w:t xml:space="preserve"> and</w:t>
      </w:r>
      <w:r w:rsidR="0089773B">
        <w:rPr>
          <w:rFonts w:ascii="Calibri" w:eastAsia="Calibri" w:hAnsi="Calibri" w:cs="Calibri"/>
        </w:rPr>
        <w:t xml:space="preserve"> doors</w:t>
      </w:r>
      <w:r w:rsidR="00D44788">
        <w:rPr>
          <w:rFonts w:ascii="Calibri" w:eastAsia="Calibri" w:hAnsi="Calibri" w:cs="Calibri"/>
        </w:rPr>
        <w:t xml:space="preserve">.  </w:t>
      </w:r>
      <w:r w:rsidR="008F2B32">
        <w:rPr>
          <w:rFonts w:ascii="Calibri" w:eastAsia="Calibri" w:hAnsi="Calibri" w:cs="Calibri"/>
        </w:rPr>
        <w:t>This applies to the following students in my class</w:t>
      </w:r>
      <w:r w:rsidR="00D44788">
        <w:rPr>
          <w:rFonts w:ascii="Calibri" w:eastAsia="Calibri" w:hAnsi="Calibri" w:cs="Calibri"/>
        </w:rPr>
        <w:t>:</w:t>
      </w:r>
    </w:p>
    <w:p w:rsidR="00367C66" w:rsidRPr="009F1CB4" w:rsidRDefault="009F1CB4" w:rsidP="009F1CB4">
      <w:pPr>
        <w:pStyle w:val="ListParagraph"/>
        <w:numPr>
          <w:ilvl w:val="0"/>
          <w:numId w:val="35"/>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35"/>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367C66" w:rsidRDefault="009F1CB4" w:rsidP="009F1CB4">
      <w:pPr>
        <w:pStyle w:val="ListParagraph"/>
        <w:numPr>
          <w:ilvl w:val="0"/>
          <w:numId w:val="35"/>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44788" w:rsidRDefault="00D44788" w:rsidP="00D44788">
      <w:pPr>
        <w:spacing w:line="240" w:lineRule="auto"/>
        <w:ind w:left="450" w:hanging="270"/>
        <w:contextualSpacing/>
        <w:rPr>
          <w:rFonts w:ascii="Calibri" w:eastAsia="Calibri" w:hAnsi="Calibri" w:cs="Calibri"/>
          <w:u w:val="single"/>
        </w:rPr>
      </w:pPr>
      <w:r>
        <w:rPr>
          <w:rFonts w:ascii="Calibri" w:eastAsia="Calibri" w:hAnsi="Calibri" w:cs="Calibri"/>
        </w:rPr>
        <w:t xml:space="preserve"> </w:t>
      </w:r>
    </w:p>
    <w:p w:rsidR="00DE6C10" w:rsidRDefault="00461CC9" w:rsidP="008F2B32">
      <w:pPr>
        <w:spacing w:line="240" w:lineRule="auto"/>
        <w:ind w:left="450" w:hanging="270"/>
        <w:contextualSpacing/>
        <w:rPr>
          <w:rFonts w:ascii="Calibri" w:eastAsia="Calibri" w:hAnsi="Calibri" w:cs="Calibri"/>
        </w:rPr>
      </w:pPr>
      <w:sdt>
        <w:sdtPr>
          <w:rPr>
            <w:rFonts w:ascii="Calibri" w:eastAsia="Calibri" w:hAnsi="Calibri" w:cs="Calibri"/>
          </w:rPr>
          <w:id w:val="-2012209804"/>
          <w14:checkbox>
            <w14:checked w14:val="0"/>
            <w14:checkedState w14:val="2612" w14:font="MS Gothic"/>
            <w14:uncheckedState w14:val="2610" w14:font="MS Gothic"/>
          </w14:checkbox>
        </w:sdtPr>
        <w:sdtEndPr/>
        <w:sdtContent>
          <w:r w:rsidR="00D44788">
            <w:rPr>
              <w:rFonts w:ascii="MS Gothic" w:eastAsia="MS Gothic" w:hAnsi="MS Gothic" w:cs="Calibri" w:hint="eastAsia"/>
            </w:rPr>
            <w:t>☐</w:t>
          </w:r>
        </w:sdtContent>
      </w:sdt>
      <w:r w:rsidR="00D44788">
        <w:rPr>
          <w:rFonts w:ascii="Calibri" w:eastAsia="Calibri" w:hAnsi="Calibri" w:cs="Calibri"/>
        </w:rPr>
        <w:t xml:space="preserve"> </w:t>
      </w:r>
      <w:r w:rsidR="0089773B">
        <w:rPr>
          <w:rFonts w:ascii="Calibri" w:eastAsia="Calibri" w:hAnsi="Calibri" w:cs="Calibri"/>
        </w:rPr>
        <w:t xml:space="preserve">Students who have a history of interpersonal conflict with each other will be seated away from each </w:t>
      </w:r>
      <w:r w:rsidR="0089773B" w:rsidRPr="00D44788">
        <w:rPr>
          <w:rFonts w:ascii="Calibri" w:eastAsia="Calibri" w:hAnsi="Calibri" w:cs="Calibri"/>
        </w:rPr>
        <w:t>other</w:t>
      </w:r>
      <w:r w:rsidR="00D44788">
        <w:rPr>
          <w:rFonts w:ascii="Calibri" w:eastAsia="Calibri" w:hAnsi="Calibri" w:cs="Calibri"/>
        </w:rPr>
        <w:t xml:space="preserve">.  </w:t>
      </w:r>
      <w:r w:rsidR="008F2B32">
        <w:rPr>
          <w:rFonts w:ascii="Calibri" w:eastAsia="Calibri" w:hAnsi="Calibri" w:cs="Calibri"/>
        </w:rPr>
        <w:t>This applies to the following students in my class</w:t>
      </w:r>
      <w:r w:rsidR="00D44788">
        <w:rPr>
          <w:rFonts w:ascii="Calibri" w:eastAsia="Calibri" w:hAnsi="Calibri" w:cs="Calibri"/>
        </w:rPr>
        <w:t xml:space="preserve">: </w:t>
      </w:r>
      <w:r w:rsidR="0089773B">
        <w:rPr>
          <w:rFonts w:ascii="Calibri" w:eastAsia="Calibri" w:hAnsi="Calibri" w:cs="Calibri"/>
        </w:rPr>
        <w:t xml:space="preserve"> </w:t>
      </w:r>
    </w:p>
    <w:p w:rsidR="009F1CB4" w:rsidRPr="009F1CB4" w:rsidRDefault="009F1CB4" w:rsidP="009F1CB4">
      <w:pPr>
        <w:pStyle w:val="ListParagraph"/>
        <w:numPr>
          <w:ilvl w:val="0"/>
          <w:numId w:val="3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3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367C66" w:rsidRDefault="009F1CB4" w:rsidP="009F1CB4">
      <w:pPr>
        <w:pStyle w:val="ListParagraph"/>
        <w:numPr>
          <w:ilvl w:val="0"/>
          <w:numId w:val="3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1B7816" w:rsidRPr="001B7816" w:rsidRDefault="001B7816" w:rsidP="009F1CB4">
      <w:pPr>
        <w:pStyle w:val="ListParagraph"/>
        <w:spacing w:line="240" w:lineRule="auto"/>
        <w:ind w:left="900"/>
        <w:rPr>
          <w:rFonts w:ascii="Calibri" w:eastAsia="Calibri" w:hAnsi="Calibri" w:cs="Calibri"/>
          <w:u w:val="single"/>
        </w:rPr>
      </w:pPr>
    </w:p>
    <w:p w:rsidR="00DE6C10" w:rsidRDefault="00DE6C10">
      <w:pPr>
        <w:spacing w:line="240" w:lineRule="auto"/>
      </w:pPr>
    </w:p>
    <w:p w:rsidR="00DE6C10" w:rsidRDefault="00DE6C10">
      <w:pPr>
        <w:spacing w:line="240" w:lineRule="auto"/>
      </w:pPr>
    </w:p>
    <w:p w:rsidR="00343300" w:rsidRDefault="00343300">
      <w:pPr>
        <w:spacing w:line="240" w:lineRule="auto"/>
        <w:rPr>
          <w:rFonts w:ascii="Calibri" w:eastAsia="Calibri" w:hAnsi="Calibri" w:cs="Calibri"/>
          <w:b/>
          <w:sz w:val="36"/>
          <w:szCs w:val="36"/>
        </w:rPr>
        <w:sectPr w:rsidR="00343300" w:rsidSect="00AF60BE">
          <w:footerReference w:type="default" r:id="rId13"/>
          <w:pgSz w:w="12240" w:h="15840" w:code="1"/>
          <w:pgMar w:top="1440" w:right="1440" w:bottom="1440" w:left="1440" w:header="720" w:footer="432" w:gutter="0"/>
          <w:pgNumType w:start="1"/>
          <w:cols w:space="720" w:equalWidth="0">
            <w:col w:w="9360"/>
          </w:cols>
          <w:docGrid w:linePitch="299"/>
        </w:sectPr>
      </w:pPr>
    </w:p>
    <w:p w:rsidR="00DE6C10" w:rsidRDefault="0089773B">
      <w:pPr>
        <w:spacing w:line="240" w:lineRule="auto"/>
      </w:pPr>
      <w:r>
        <w:rPr>
          <w:rFonts w:ascii="Calibri" w:eastAsia="Calibri" w:hAnsi="Calibri" w:cs="Calibri"/>
          <w:b/>
          <w:sz w:val="36"/>
          <w:szCs w:val="36"/>
        </w:rPr>
        <w:lastRenderedPageBreak/>
        <w:t>Map:  My Classroom Space</w:t>
      </w:r>
    </w:p>
    <w:p w:rsidR="00DE6C10" w:rsidRDefault="0089773B">
      <w:pPr>
        <w:spacing w:line="240" w:lineRule="auto"/>
        <w:rPr>
          <w:rFonts w:ascii="Calibri" w:eastAsia="Calibri" w:hAnsi="Calibri" w:cs="Calibri"/>
          <w:i/>
          <w:sz w:val="20"/>
          <w:szCs w:val="20"/>
        </w:rPr>
      </w:pPr>
      <w:r>
        <w:rPr>
          <w:rFonts w:ascii="Calibri" w:eastAsia="Calibri" w:hAnsi="Calibri" w:cs="Calibri"/>
          <w:i/>
          <w:sz w:val="20"/>
          <w:szCs w:val="20"/>
        </w:rPr>
        <w:t>*See the SCSD Behavior Ma</w:t>
      </w:r>
      <w:r w:rsidR="00AC518E">
        <w:rPr>
          <w:rFonts w:ascii="Calibri" w:eastAsia="Calibri" w:hAnsi="Calibri" w:cs="Calibri"/>
          <w:i/>
          <w:sz w:val="20"/>
          <w:szCs w:val="20"/>
        </w:rPr>
        <w:t>tters website for links to sample maps</w:t>
      </w:r>
      <w:r>
        <w:rPr>
          <w:rFonts w:ascii="Calibri" w:eastAsia="Calibri" w:hAnsi="Calibri" w:cs="Calibri"/>
          <w:i/>
          <w:sz w:val="20"/>
          <w:szCs w:val="20"/>
        </w:rPr>
        <w:t xml:space="preserve"> at </w:t>
      </w:r>
      <w:hyperlink r:id="rId14">
        <w:r>
          <w:rPr>
            <w:rFonts w:ascii="Calibri" w:eastAsia="Calibri" w:hAnsi="Calibri" w:cs="Calibri"/>
            <w:i/>
            <w:color w:val="1155CC"/>
            <w:sz w:val="20"/>
            <w:szCs w:val="20"/>
            <w:u w:val="single"/>
          </w:rPr>
          <w:t>www.SCSDbehaviormatters.weebly.com</w:t>
        </w:r>
      </w:hyperlink>
      <w:r>
        <w:rPr>
          <w:rFonts w:ascii="Calibri" w:eastAsia="Calibri" w:hAnsi="Calibri" w:cs="Calibri"/>
          <w:i/>
          <w:sz w:val="20"/>
          <w:szCs w:val="20"/>
        </w:rPr>
        <w:t xml:space="preserve"> </w:t>
      </w:r>
    </w:p>
    <w:tbl>
      <w:tblPr>
        <w:tblStyle w:val="a"/>
        <w:tblW w:w="13015" w:type="dxa"/>
        <w:tblBorders>
          <w:top w:val="thinThickSmallGap" w:sz="24" w:space="0" w:color="000000"/>
          <w:left w:val="thinThickSmallGap" w:sz="24" w:space="0" w:color="000000"/>
          <w:bottom w:val="thinThickSmallGap" w:sz="24" w:space="0" w:color="000000"/>
          <w:right w:val="thinThickSmallGap" w:sz="24" w:space="0" w:color="000000"/>
          <w:insideH w:val="thinThickSmallGap" w:sz="24" w:space="0" w:color="000000"/>
          <w:insideV w:val="thinThickSmallGap" w:sz="24" w:space="0" w:color="000000"/>
        </w:tblBorders>
        <w:tblLayout w:type="fixed"/>
        <w:tblLook w:val="0600" w:firstRow="0" w:lastRow="0" w:firstColumn="0" w:lastColumn="0" w:noHBand="1" w:noVBand="1"/>
      </w:tblPr>
      <w:tblGrid>
        <w:gridCol w:w="13015"/>
      </w:tblGrid>
      <w:tr w:rsidR="00DE6C10" w:rsidTr="00343300">
        <w:trPr>
          <w:trHeight w:val="7518"/>
        </w:trPr>
        <w:tc>
          <w:tcPr>
            <w:tcW w:w="13015" w:type="dxa"/>
            <w:tcMar>
              <w:top w:w="100" w:type="dxa"/>
              <w:left w:w="100" w:type="dxa"/>
              <w:bottom w:w="100" w:type="dxa"/>
              <w:right w:w="100" w:type="dxa"/>
            </w:tcMar>
          </w:tcPr>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DE6C10" w:rsidRDefault="00DE6C10">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Default="003B7416">
            <w:pPr>
              <w:widowControl w:val="0"/>
              <w:spacing w:line="240" w:lineRule="auto"/>
            </w:pPr>
          </w:p>
          <w:p w:rsidR="003B7416" w:rsidRPr="003B7416" w:rsidRDefault="003B7416" w:rsidP="003B7416"/>
        </w:tc>
      </w:tr>
    </w:tbl>
    <w:p w:rsidR="003B7416" w:rsidRDefault="003B7416" w:rsidP="00AC518E">
      <w:pPr>
        <w:rPr>
          <w:rFonts w:ascii="Calibri" w:eastAsia="Calibri" w:hAnsi="Calibri" w:cs="Calibri"/>
          <w:b/>
          <w:sz w:val="36"/>
          <w:szCs w:val="36"/>
        </w:rPr>
        <w:sectPr w:rsidR="003B7416" w:rsidSect="00292537">
          <w:footerReference w:type="first" r:id="rId15"/>
          <w:pgSz w:w="15840" w:h="12240" w:orient="landscape"/>
          <w:pgMar w:top="1440" w:right="1440" w:bottom="1440" w:left="1440" w:header="720" w:footer="720" w:gutter="0"/>
          <w:cols w:space="720" w:equalWidth="0">
            <w:col w:w="9360"/>
          </w:cols>
          <w:titlePg/>
          <w:docGrid w:linePitch="299"/>
        </w:sectPr>
      </w:pPr>
    </w:p>
    <w:p w:rsidR="00DE6C10" w:rsidRDefault="00E32203" w:rsidP="003371EA">
      <w:r>
        <w:rPr>
          <w:rFonts w:ascii="Calibri" w:eastAsia="Calibri" w:hAnsi="Calibri" w:cs="Calibri"/>
          <w:b/>
          <w:sz w:val="36"/>
          <w:szCs w:val="36"/>
        </w:rPr>
        <w:lastRenderedPageBreak/>
        <w:t>P</w:t>
      </w:r>
      <w:r w:rsidR="00A32940">
        <w:rPr>
          <w:rFonts w:ascii="Calibri" w:eastAsia="Calibri" w:hAnsi="Calibri" w:cs="Calibri"/>
          <w:b/>
          <w:sz w:val="36"/>
          <w:szCs w:val="36"/>
        </w:rPr>
        <w:t>art 2.  Kids Aren’t Mind</w:t>
      </w:r>
      <w:r w:rsidR="003371EA">
        <w:rPr>
          <w:rFonts w:ascii="Calibri" w:eastAsia="Calibri" w:hAnsi="Calibri" w:cs="Calibri"/>
          <w:b/>
          <w:sz w:val="36"/>
          <w:szCs w:val="36"/>
        </w:rPr>
        <w:t>-R</w:t>
      </w:r>
      <w:r w:rsidR="00A32940">
        <w:rPr>
          <w:rFonts w:ascii="Calibri" w:eastAsia="Calibri" w:hAnsi="Calibri" w:cs="Calibri"/>
          <w:b/>
          <w:sz w:val="36"/>
          <w:szCs w:val="36"/>
        </w:rPr>
        <w:t xml:space="preserve">eaders:  </w:t>
      </w:r>
      <w:r w:rsidR="0089773B">
        <w:rPr>
          <w:rFonts w:ascii="Calibri" w:eastAsia="Calibri" w:hAnsi="Calibri" w:cs="Calibri"/>
          <w:b/>
          <w:sz w:val="36"/>
          <w:szCs w:val="36"/>
        </w:rPr>
        <w:t>Defining Classroom Expectations, Rules, Procedures, and Behavioral Routines</w:t>
      </w:r>
    </w:p>
    <w:p w:rsidR="00DE6C10" w:rsidRDefault="00DE6C10"/>
    <w:p w:rsidR="00DE6C10" w:rsidRDefault="0089773B" w:rsidP="004402C0">
      <w:pPr>
        <w:contextualSpacing/>
        <w:rPr>
          <w:rFonts w:ascii="Calibri" w:eastAsia="Calibri" w:hAnsi="Calibri" w:cs="Calibri"/>
        </w:rPr>
      </w:pPr>
      <w:r>
        <w:rPr>
          <w:rFonts w:ascii="Calibri" w:eastAsia="Calibri" w:hAnsi="Calibri" w:cs="Calibri"/>
        </w:rPr>
        <w:t>The following is my list of classroom non-negotiables (i.e., the behaviors that are unequivocally unacceptable because they impact student or adult safety, and may require immediate administrative response, per my conversation with my building administrator).</w:t>
      </w:r>
    </w:p>
    <w:p w:rsidR="00DE6C10" w:rsidRDefault="00DE6C10" w:rsidP="002867E7">
      <w:pPr>
        <w:numPr>
          <w:ilvl w:val="0"/>
          <w:numId w:val="10"/>
        </w:numPr>
        <w:ind w:left="540" w:hanging="270"/>
        <w:contextualSpacing/>
        <w:rPr>
          <w:rFonts w:ascii="Calibri" w:eastAsia="Calibri" w:hAnsi="Calibri" w:cs="Calibri"/>
        </w:rPr>
      </w:pPr>
    </w:p>
    <w:p w:rsidR="00DE6C10" w:rsidRDefault="00DE6C10"/>
    <w:p w:rsidR="00DE6C10" w:rsidRDefault="0089773B" w:rsidP="004402C0">
      <w:pPr>
        <w:contextualSpacing/>
        <w:rPr>
          <w:rFonts w:ascii="Calibri" w:eastAsia="Calibri" w:hAnsi="Calibri" w:cs="Calibri"/>
        </w:rPr>
      </w:pPr>
      <w:r>
        <w:rPr>
          <w:rFonts w:ascii="Calibri" w:eastAsia="Calibri" w:hAnsi="Calibri" w:cs="Calibri"/>
        </w:rPr>
        <w:t>My four to five explicit classroom rules are age appropriate, stated positively, observable</w:t>
      </w:r>
      <w:r w:rsidR="001B7816">
        <w:rPr>
          <w:rFonts w:ascii="Calibri" w:eastAsia="Calibri" w:hAnsi="Calibri" w:cs="Calibri"/>
        </w:rPr>
        <w:t>,</w:t>
      </w:r>
      <w:r>
        <w:rPr>
          <w:rFonts w:ascii="Calibri" w:eastAsia="Calibri" w:hAnsi="Calibri" w:cs="Calibri"/>
        </w:rPr>
        <w:t xml:space="preserve"> and enforceable (see Table 1.A).  They are positively stated rules that describe the behavior I want to see rather than the behaviors I don’t want to see (i.e., “Use kind words, appropriate volume and tone of voice when speaking with adults and peers” instead of “No yelling, cursing</w:t>
      </w:r>
      <w:r w:rsidR="00343300">
        <w:rPr>
          <w:rFonts w:ascii="Calibri" w:eastAsia="Calibri" w:hAnsi="Calibri" w:cs="Calibri"/>
        </w:rPr>
        <w:t>, or use of derogatory language.”)</w:t>
      </w:r>
    </w:p>
    <w:p w:rsidR="00DE6C10" w:rsidRDefault="00461CC9" w:rsidP="004402C0">
      <w:pPr>
        <w:ind w:left="540" w:hanging="270"/>
        <w:contextualSpacing/>
        <w:rPr>
          <w:rFonts w:ascii="Calibri" w:eastAsia="Calibri" w:hAnsi="Calibri" w:cs="Calibri"/>
        </w:rPr>
      </w:pPr>
      <w:sdt>
        <w:sdtPr>
          <w:rPr>
            <w:rFonts w:ascii="Calibri" w:eastAsia="Calibri" w:hAnsi="Calibri" w:cs="Calibri"/>
          </w:rPr>
          <w:id w:val="-222606462"/>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My classroom rules align with building rules and policies</w:t>
      </w:r>
      <w:r w:rsidR="002A0ECC">
        <w:rPr>
          <w:rFonts w:ascii="Calibri" w:eastAsia="Calibri" w:hAnsi="Calibri" w:cs="Calibri"/>
        </w:rPr>
        <w:t xml:space="preserve"> and the district Code of Conduct</w:t>
      </w:r>
      <w:r w:rsidR="0089773B">
        <w:rPr>
          <w:rFonts w:ascii="Calibri" w:eastAsia="Calibri" w:hAnsi="Calibri" w:cs="Calibri"/>
        </w:rPr>
        <w:t>.</w:t>
      </w:r>
    </w:p>
    <w:p w:rsidR="00DE6C10" w:rsidRDefault="00461CC9" w:rsidP="004402C0">
      <w:pPr>
        <w:ind w:left="540" w:hanging="270"/>
        <w:contextualSpacing/>
        <w:rPr>
          <w:rFonts w:ascii="Calibri" w:eastAsia="Calibri" w:hAnsi="Calibri" w:cs="Calibri"/>
        </w:rPr>
      </w:pPr>
      <w:sdt>
        <w:sdtPr>
          <w:rPr>
            <w:rFonts w:ascii="Calibri" w:eastAsia="Calibri" w:hAnsi="Calibri" w:cs="Calibri"/>
          </w:rPr>
          <w:id w:val="936026467"/>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My classroom rules align with other teachers’ rules and horizontally across my broader team (e.g., with other social development class special education teachers’ rules).</w:t>
      </w:r>
    </w:p>
    <w:p w:rsidR="00343300" w:rsidRPr="00343300" w:rsidRDefault="00343300" w:rsidP="00343300">
      <w:pPr>
        <w:ind w:left="1440"/>
        <w:contextualSpacing/>
        <w:rPr>
          <w:rFonts w:ascii="Calibri" w:eastAsia="Calibri" w:hAnsi="Calibri" w:cs="Calibri"/>
        </w:rPr>
      </w:pPr>
    </w:p>
    <w:p w:rsidR="00DE6C10" w:rsidRDefault="0089773B">
      <w:pPr>
        <w:spacing w:line="259" w:lineRule="auto"/>
        <w:ind w:left="-360"/>
      </w:pPr>
      <w:r>
        <w:rPr>
          <w:rFonts w:ascii="Calibri" w:eastAsia="Calibri" w:hAnsi="Calibri" w:cs="Calibri"/>
          <w:b/>
        </w:rPr>
        <w:t>TABLE 1.A:  ESTABLISHING CLASSROOM RULES</w:t>
      </w:r>
    </w:p>
    <w:tbl>
      <w:tblPr>
        <w:tblStyle w:val="a0"/>
        <w:tblW w:w="9539" w:type="dxa"/>
        <w:tblInd w:w="-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
        <w:gridCol w:w="2271"/>
        <w:gridCol w:w="6873"/>
      </w:tblGrid>
      <w:tr w:rsidR="00DE6C10" w:rsidTr="003B3547">
        <w:trPr>
          <w:trHeight w:val="114"/>
          <w:tblHeader/>
        </w:trPr>
        <w:tc>
          <w:tcPr>
            <w:tcW w:w="2666" w:type="dxa"/>
            <w:gridSpan w:val="2"/>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Classroom Rule</w:t>
            </w:r>
          </w:p>
        </w:tc>
        <w:tc>
          <w:tcPr>
            <w:tcW w:w="6873"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What Following this Rule Looks Like</w:t>
            </w:r>
          </w:p>
        </w:tc>
      </w:tr>
      <w:tr w:rsidR="003052E9" w:rsidTr="003052E9">
        <w:trPr>
          <w:cantSplit/>
          <w:trHeight w:val="1134"/>
        </w:trPr>
        <w:tc>
          <w:tcPr>
            <w:tcW w:w="395" w:type="dxa"/>
            <w:tcBorders>
              <w:right w:val="single" w:sz="4" w:space="0" w:color="auto"/>
            </w:tcBorders>
            <w:shd w:val="clear" w:color="auto" w:fill="D9D9D9" w:themeFill="background1" w:themeFillShade="D9"/>
            <w:tcMar>
              <w:top w:w="100" w:type="dxa"/>
              <w:left w:w="100" w:type="dxa"/>
              <w:bottom w:w="100" w:type="dxa"/>
              <w:right w:w="100" w:type="dxa"/>
            </w:tcMar>
            <w:textDirection w:val="btLr"/>
          </w:tcPr>
          <w:p w:rsidR="003052E9" w:rsidRPr="003052E9" w:rsidRDefault="003052E9" w:rsidP="003052E9">
            <w:pPr>
              <w:widowControl w:val="0"/>
              <w:spacing w:line="240" w:lineRule="auto"/>
              <w:ind w:left="113" w:right="113"/>
              <w:jc w:val="center"/>
              <w:rPr>
                <w:b/>
                <w:bCs/>
                <w:iCs/>
              </w:rPr>
            </w:pPr>
            <w:r w:rsidRPr="003052E9">
              <w:rPr>
                <w:rFonts w:ascii="Calibri" w:eastAsia="Calibri" w:hAnsi="Calibri" w:cs="Calibri"/>
                <w:b/>
                <w:bCs/>
                <w:iCs/>
              </w:rPr>
              <w:t>Example</w:t>
            </w:r>
          </w:p>
          <w:p w:rsidR="003052E9" w:rsidRPr="003052E9" w:rsidRDefault="003052E9" w:rsidP="003052E9">
            <w:pPr>
              <w:widowControl w:val="0"/>
              <w:spacing w:line="240" w:lineRule="auto"/>
              <w:ind w:left="113" w:right="113"/>
              <w:jc w:val="center"/>
              <w:rPr>
                <w:b/>
                <w:bCs/>
                <w:iCs/>
              </w:rPr>
            </w:pPr>
          </w:p>
        </w:tc>
        <w:tc>
          <w:tcPr>
            <w:tcW w:w="2271" w:type="dxa"/>
            <w:tcBorders>
              <w:left w:val="single" w:sz="4" w:space="0" w:color="auto"/>
            </w:tcBorders>
            <w:vAlign w:val="center"/>
          </w:tcPr>
          <w:p w:rsidR="003052E9" w:rsidRDefault="003052E9">
            <w:pPr>
              <w:widowControl w:val="0"/>
              <w:spacing w:line="240" w:lineRule="auto"/>
            </w:pPr>
            <w:r w:rsidRPr="0019280E">
              <w:rPr>
                <w:rFonts w:ascii="Calibri" w:eastAsia="Calibri" w:hAnsi="Calibri" w:cs="Calibri"/>
              </w:rPr>
              <w:t>Stay focused on learning.</w:t>
            </w:r>
          </w:p>
        </w:tc>
        <w:tc>
          <w:tcPr>
            <w:tcW w:w="6873" w:type="dxa"/>
            <w:tcMar>
              <w:top w:w="100" w:type="dxa"/>
              <w:left w:w="100" w:type="dxa"/>
              <w:bottom w:w="100" w:type="dxa"/>
              <w:right w:w="100" w:type="dxa"/>
            </w:tcMar>
            <w:vAlign w:val="center"/>
          </w:tcPr>
          <w:p w:rsidR="003052E9" w:rsidRPr="0019280E" w:rsidRDefault="003052E9">
            <w:pPr>
              <w:widowControl w:val="0"/>
              <w:spacing w:line="240" w:lineRule="auto"/>
              <w:rPr>
                <w:rFonts w:ascii="Calibri" w:eastAsia="Calibri" w:hAnsi="Calibri" w:cs="Calibri"/>
              </w:rPr>
            </w:pPr>
            <w:r w:rsidRPr="0019280E">
              <w:rPr>
                <w:rFonts w:ascii="Calibri" w:eastAsia="Calibri" w:hAnsi="Calibri" w:cs="Calibri"/>
              </w:rPr>
              <w:t>Listen when someone is speaking.</w:t>
            </w:r>
          </w:p>
          <w:p w:rsidR="003052E9" w:rsidRPr="0019280E" w:rsidRDefault="003052E9">
            <w:pPr>
              <w:widowControl w:val="0"/>
              <w:spacing w:line="240" w:lineRule="auto"/>
              <w:rPr>
                <w:rFonts w:ascii="Calibri" w:eastAsia="Calibri" w:hAnsi="Calibri" w:cs="Calibri"/>
              </w:rPr>
            </w:pPr>
            <w:r w:rsidRPr="0019280E">
              <w:rPr>
                <w:rFonts w:ascii="Calibri" w:eastAsia="Calibri" w:hAnsi="Calibri" w:cs="Calibri"/>
              </w:rPr>
              <w:t>Raise your hand before speaking.</w:t>
            </w:r>
          </w:p>
          <w:p w:rsidR="003052E9" w:rsidRDefault="003052E9">
            <w:pPr>
              <w:widowControl w:val="0"/>
              <w:spacing w:line="240" w:lineRule="auto"/>
            </w:pPr>
            <w:r w:rsidRPr="0019280E">
              <w:rPr>
                <w:rFonts w:ascii="Calibri" w:eastAsia="Calibri" w:hAnsi="Calibri" w:cs="Calibri"/>
              </w:rPr>
              <w:t>Speak respectfully to classmates and adults.</w:t>
            </w: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r w:rsidR="00DE6C10" w:rsidTr="002C113D">
        <w:trPr>
          <w:trHeight w:val="422"/>
        </w:trPr>
        <w:tc>
          <w:tcPr>
            <w:tcW w:w="2666" w:type="dxa"/>
            <w:gridSpan w:val="2"/>
            <w:tcMar>
              <w:top w:w="100" w:type="dxa"/>
              <w:left w:w="100" w:type="dxa"/>
              <w:bottom w:w="100" w:type="dxa"/>
              <w:right w:w="100" w:type="dxa"/>
            </w:tcMar>
            <w:vAlign w:val="center"/>
          </w:tcPr>
          <w:p w:rsidR="00DE6C10" w:rsidRDefault="00DE6C10">
            <w:pPr>
              <w:widowControl w:val="0"/>
              <w:spacing w:line="240" w:lineRule="auto"/>
            </w:pPr>
          </w:p>
        </w:tc>
        <w:tc>
          <w:tcPr>
            <w:tcW w:w="6873" w:type="dxa"/>
            <w:tcMar>
              <w:top w:w="100" w:type="dxa"/>
              <w:left w:w="100" w:type="dxa"/>
              <w:bottom w:w="100" w:type="dxa"/>
              <w:right w:w="100" w:type="dxa"/>
            </w:tcMar>
            <w:vAlign w:val="center"/>
          </w:tcPr>
          <w:p w:rsidR="00DE6C10" w:rsidRDefault="00DE6C10">
            <w:pPr>
              <w:widowControl w:val="0"/>
              <w:spacing w:line="240" w:lineRule="auto"/>
            </w:pPr>
          </w:p>
        </w:tc>
      </w:tr>
    </w:tbl>
    <w:p w:rsidR="00DE6C10" w:rsidRDefault="00DE6C10"/>
    <w:p w:rsidR="003052E9" w:rsidRDefault="00461CC9" w:rsidP="003052E9">
      <w:pPr>
        <w:contextualSpacing/>
        <w:rPr>
          <w:rFonts w:ascii="Calibri" w:eastAsia="Calibri" w:hAnsi="Calibri" w:cs="Calibri"/>
        </w:rPr>
      </w:pPr>
      <w:sdt>
        <w:sdtPr>
          <w:rPr>
            <w:rFonts w:ascii="Calibri" w:eastAsia="Calibri" w:hAnsi="Calibri" w:cs="Calibri"/>
          </w:rPr>
          <w:id w:val="2028905678"/>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I will post my classroom rules in the following location in order to ma</w:t>
      </w:r>
      <w:r w:rsidR="00343300">
        <w:rPr>
          <w:rFonts w:ascii="Calibri" w:eastAsia="Calibri" w:hAnsi="Calibri" w:cs="Calibri"/>
        </w:rPr>
        <w:t xml:space="preserve">ke them visible to all students: </w:t>
      </w:r>
      <w:r w:rsidR="003052E9">
        <w:rPr>
          <w:rFonts w:ascii="Calibri" w:eastAsia="Calibri" w:hAnsi="Calibri" w:cs="Calibri"/>
        </w:rPr>
        <w:t xml:space="preserve"> </w:t>
      </w:r>
    </w:p>
    <w:p w:rsidR="00DE6C10" w:rsidRPr="003052E9" w:rsidRDefault="003052E9" w:rsidP="003052E9">
      <w:pPr>
        <w:ind w:left="270"/>
        <w:contextualSpacing/>
        <w:rPr>
          <w:rFonts w:ascii="Calibri" w:eastAsia="Calibri" w:hAnsi="Calibri" w:cs="Calibri"/>
          <w:u w:val="single"/>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Default="00DE6C10"/>
    <w:p w:rsidR="00DE6C10" w:rsidRDefault="00461CC9" w:rsidP="008A491C">
      <w:pPr>
        <w:contextualSpacing/>
        <w:rPr>
          <w:rFonts w:ascii="Calibri" w:eastAsia="Calibri" w:hAnsi="Calibri" w:cs="Calibri"/>
        </w:rPr>
      </w:pPr>
      <w:sdt>
        <w:sdtPr>
          <w:rPr>
            <w:rFonts w:ascii="Calibri" w:eastAsia="Calibri" w:hAnsi="Calibri" w:cs="Calibri"/>
          </w:rPr>
          <w:id w:val="1294327699"/>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A491C">
        <w:rPr>
          <w:rFonts w:ascii="Calibri" w:eastAsia="Calibri" w:hAnsi="Calibri" w:cs="Calibri"/>
        </w:rPr>
        <w:t xml:space="preserve">I will teach, </w:t>
      </w:r>
      <w:r w:rsidR="0089773B">
        <w:rPr>
          <w:rFonts w:ascii="Calibri" w:eastAsia="Calibri" w:hAnsi="Calibri" w:cs="Calibri"/>
        </w:rPr>
        <w:t>review</w:t>
      </w:r>
      <w:r w:rsidR="008A491C">
        <w:rPr>
          <w:rFonts w:ascii="Calibri" w:eastAsia="Calibri" w:hAnsi="Calibri" w:cs="Calibri"/>
        </w:rPr>
        <w:t>, and practice</w:t>
      </w:r>
      <w:r w:rsidR="0089773B">
        <w:rPr>
          <w:rFonts w:ascii="Calibri" w:eastAsia="Calibri" w:hAnsi="Calibri" w:cs="Calibri"/>
        </w:rPr>
        <w:t xml:space="preserve"> my four to five classroom rules (see Table 1.A):</w:t>
      </w:r>
    </w:p>
    <w:p w:rsidR="004402C0" w:rsidRPr="003052E9" w:rsidRDefault="00461CC9" w:rsidP="002C113D">
      <w:pPr>
        <w:ind w:firstLine="270"/>
        <w:contextualSpacing/>
        <w:rPr>
          <w:rFonts w:ascii="Calibri" w:eastAsia="Calibri" w:hAnsi="Calibri" w:cs="Calibri"/>
          <w:u w:val="single"/>
        </w:rPr>
      </w:pPr>
      <w:sdt>
        <w:sdtPr>
          <w:rPr>
            <w:rFonts w:ascii="Calibri" w:eastAsia="Calibri" w:hAnsi="Calibri" w:cs="Calibri"/>
          </w:rPr>
          <w:id w:val="-123390209"/>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 xml:space="preserve">At the following time daily:  </w:t>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p>
    <w:p w:rsidR="00DE6C10" w:rsidRDefault="00461CC9" w:rsidP="002C113D">
      <w:pPr>
        <w:ind w:firstLine="270"/>
        <w:contextualSpacing/>
        <w:rPr>
          <w:rFonts w:ascii="Calibri" w:eastAsia="Calibri" w:hAnsi="Calibri" w:cs="Calibri"/>
        </w:rPr>
      </w:pPr>
      <w:sdt>
        <w:sdtPr>
          <w:rPr>
            <w:rFonts w:ascii="Calibri" w:eastAsia="Calibri" w:hAnsi="Calibri" w:cs="Calibri"/>
          </w:rPr>
          <w:id w:val="-689292257"/>
          <w14:checkbox>
            <w14:checked w14:val="0"/>
            <w14:checkedState w14:val="2612" w14:font="MS Gothic"/>
            <w14:uncheckedState w14:val="2610" w14:font="MS Gothic"/>
          </w14:checkbox>
        </w:sdtPr>
        <w:sdtEndPr/>
        <w:sdtContent>
          <w:r w:rsidR="004402C0">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Integrated throughout the day</w:t>
      </w:r>
    </w:p>
    <w:p w:rsidR="00DE6C10" w:rsidRDefault="00461CC9" w:rsidP="00A3490D">
      <w:pPr>
        <w:ind w:left="270" w:hanging="270"/>
        <w:contextualSpacing/>
        <w:rPr>
          <w:rFonts w:ascii="Calibri" w:eastAsia="Calibri" w:hAnsi="Calibri" w:cs="Calibri"/>
        </w:rPr>
      </w:pPr>
      <w:sdt>
        <w:sdtPr>
          <w:rPr>
            <w:rFonts w:ascii="Calibri" w:eastAsia="Calibri" w:hAnsi="Calibri" w:cs="Calibri"/>
          </w:rPr>
          <w:id w:val="-1155763241"/>
          <w14:checkbox>
            <w14:checked w14:val="0"/>
            <w14:checkedState w14:val="2612" w14:font="MS Gothic"/>
            <w14:uncheckedState w14:val="2610" w14:font="MS Gothic"/>
          </w14:checkbox>
        </w:sdtPr>
        <w:sdtEndPr/>
        <w:sdtContent>
          <w:r w:rsidR="003B7416">
            <w:rPr>
              <w:rFonts w:ascii="MS Gothic" w:eastAsia="MS Gothic" w:hAnsi="MS Gothic" w:cs="Calibri" w:hint="eastAsia"/>
            </w:rPr>
            <w:t>☐</w:t>
          </w:r>
        </w:sdtContent>
      </w:sdt>
      <w:r w:rsidR="004402C0">
        <w:rPr>
          <w:rFonts w:ascii="Calibri" w:eastAsia="Calibri" w:hAnsi="Calibri" w:cs="Calibri"/>
        </w:rPr>
        <w:t xml:space="preserve"> </w:t>
      </w:r>
      <w:r w:rsidR="0089773B">
        <w:rPr>
          <w:rFonts w:ascii="Calibri" w:eastAsia="Calibri" w:hAnsi="Calibri" w:cs="Calibri"/>
        </w:rPr>
        <w:t xml:space="preserve">I will encourage effective, user-friendly, non-verbal communication </w:t>
      </w:r>
      <w:r w:rsidR="00F6794C">
        <w:rPr>
          <w:rFonts w:ascii="Calibri" w:eastAsia="Calibri" w:hAnsi="Calibri" w:cs="Calibri"/>
        </w:rPr>
        <w:t xml:space="preserve">with students and reduce disruptions in instruction </w:t>
      </w:r>
      <w:r w:rsidR="0089773B">
        <w:rPr>
          <w:rFonts w:ascii="Calibri" w:eastAsia="Calibri" w:hAnsi="Calibri" w:cs="Calibri"/>
        </w:rPr>
        <w:t>by teaching students signals</w:t>
      </w:r>
      <w:r w:rsidR="004402C0">
        <w:rPr>
          <w:rFonts w:ascii="Calibri" w:eastAsia="Calibri" w:hAnsi="Calibri" w:cs="Calibri"/>
        </w:rPr>
        <w:t xml:space="preserve"> s</w:t>
      </w:r>
      <w:r w:rsidR="002C113D">
        <w:rPr>
          <w:rFonts w:ascii="Calibri" w:eastAsia="Calibri" w:hAnsi="Calibri" w:cs="Calibri"/>
        </w:rPr>
        <w:t>ummarized in Table 2, as follows</w:t>
      </w:r>
      <w:r w:rsidR="0089773B">
        <w:rPr>
          <w:rFonts w:ascii="Calibri" w:eastAsia="Calibri" w:hAnsi="Calibri" w:cs="Calibri"/>
        </w:rPr>
        <w:t>:</w:t>
      </w:r>
      <w:r w:rsidR="00AC518E">
        <w:rPr>
          <w:rFonts w:ascii="Calibri" w:eastAsia="Calibri" w:hAnsi="Calibri" w:cs="Calibri"/>
        </w:rPr>
        <w:t xml:space="preserve"> </w:t>
      </w:r>
    </w:p>
    <w:p w:rsidR="00DE6C10" w:rsidRDefault="00DE6C10">
      <w:pPr>
        <w:spacing w:line="240" w:lineRule="auto"/>
      </w:pPr>
    </w:p>
    <w:p w:rsidR="00DE6C10" w:rsidRDefault="0089773B">
      <w:pPr>
        <w:spacing w:line="240" w:lineRule="auto"/>
      </w:pPr>
      <w:r>
        <w:rPr>
          <w:rFonts w:ascii="Calibri" w:eastAsia="Calibri" w:hAnsi="Calibri" w:cs="Calibri"/>
          <w:b/>
        </w:rPr>
        <w:t xml:space="preserve">TABLE </w:t>
      </w:r>
      <w:r w:rsidR="002C113D">
        <w:rPr>
          <w:rFonts w:ascii="Calibri" w:eastAsia="Calibri" w:hAnsi="Calibri" w:cs="Calibri"/>
          <w:b/>
        </w:rPr>
        <w:t>2:  CONCEPTUALIZING NON-VERBAL SIGNALS</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
        <w:gridCol w:w="2160"/>
        <w:gridCol w:w="3060"/>
        <w:gridCol w:w="3610"/>
      </w:tblGrid>
      <w:tr w:rsidR="00DE6C10" w:rsidTr="005E24ED">
        <w:trPr>
          <w:tblHeader/>
        </w:trPr>
        <w:tc>
          <w:tcPr>
            <w:tcW w:w="2690" w:type="dxa"/>
            <w:gridSpan w:val="2"/>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Person Initiating the Signal</w:t>
            </w:r>
          </w:p>
          <w:p w:rsidR="00DE6C10" w:rsidRDefault="0089773B">
            <w:pPr>
              <w:widowControl w:val="0"/>
              <w:spacing w:line="240" w:lineRule="auto"/>
              <w:jc w:val="center"/>
            </w:pPr>
            <w:r>
              <w:rPr>
                <w:rFonts w:ascii="Calibri" w:eastAsia="Calibri" w:hAnsi="Calibri" w:cs="Calibri"/>
                <w:sz w:val="16"/>
                <w:szCs w:val="16"/>
              </w:rPr>
              <w:t>(Student or Teacher)</w:t>
            </w:r>
          </w:p>
        </w:tc>
        <w:tc>
          <w:tcPr>
            <w:tcW w:w="3060"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Signal</w:t>
            </w:r>
          </w:p>
        </w:tc>
        <w:tc>
          <w:tcPr>
            <w:tcW w:w="3610"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Meaning</w:t>
            </w:r>
          </w:p>
        </w:tc>
      </w:tr>
      <w:tr w:rsidR="003D7265" w:rsidTr="003052E9">
        <w:tc>
          <w:tcPr>
            <w:tcW w:w="530" w:type="dxa"/>
            <w:vMerge w:val="restart"/>
            <w:tcBorders>
              <w:right w:val="single" w:sz="4" w:space="0" w:color="auto"/>
            </w:tcBorders>
            <w:shd w:val="clear" w:color="auto" w:fill="D9D9D9" w:themeFill="background1" w:themeFillShade="D9"/>
            <w:tcMar>
              <w:top w:w="100" w:type="dxa"/>
              <w:left w:w="100" w:type="dxa"/>
              <w:bottom w:w="100" w:type="dxa"/>
              <w:right w:w="100" w:type="dxa"/>
            </w:tcMar>
            <w:textDirection w:val="btLr"/>
          </w:tcPr>
          <w:p w:rsidR="003D7265" w:rsidRPr="0046285F" w:rsidRDefault="003D7265" w:rsidP="003D7265">
            <w:pPr>
              <w:widowControl w:val="0"/>
              <w:spacing w:line="240" w:lineRule="auto"/>
              <w:ind w:left="113" w:right="113"/>
              <w:jc w:val="center"/>
              <w:rPr>
                <w:b/>
                <w:bCs/>
              </w:rPr>
            </w:pPr>
            <w:r w:rsidRPr="0046285F">
              <w:rPr>
                <w:b/>
                <w:bCs/>
              </w:rPr>
              <w:t>Examples</w:t>
            </w:r>
          </w:p>
        </w:tc>
        <w:tc>
          <w:tcPr>
            <w:tcW w:w="2160" w:type="dxa"/>
            <w:tcBorders>
              <w:left w:val="single" w:sz="4" w:space="0" w:color="auto"/>
            </w:tcBorders>
            <w:vAlign w:val="center"/>
          </w:tcPr>
          <w:p w:rsidR="003D7265" w:rsidRDefault="003D7265" w:rsidP="003D7265">
            <w:pPr>
              <w:widowControl w:val="0"/>
              <w:spacing w:line="240" w:lineRule="auto"/>
            </w:pPr>
            <w:r>
              <w:rPr>
                <w:rFonts w:ascii="Calibri" w:eastAsia="Calibri" w:hAnsi="Calibri" w:cs="Calibri"/>
              </w:rPr>
              <w:t>Teacher</w:t>
            </w: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Rings soft chime</w:t>
            </w: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Wrap up your work and prepare to transition to the next activity.</w:t>
            </w:r>
          </w:p>
        </w:tc>
      </w:tr>
      <w:tr w:rsidR="003D7265" w:rsidTr="003052E9">
        <w:tc>
          <w:tcPr>
            <w:tcW w:w="530" w:type="dxa"/>
            <w:vMerge/>
            <w:tcBorders>
              <w:right w:val="single" w:sz="4" w:space="0" w:color="auto"/>
            </w:tcBorders>
            <w:shd w:val="clear" w:color="auto" w:fill="D9D9D9" w:themeFill="background1" w:themeFillShade="D9"/>
            <w:tcMar>
              <w:top w:w="100" w:type="dxa"/>
              <w:left w:w="100" w:type="dxa"/>
              <w:bottom w:w="100" w:type="dxa"/>
              <w:right w:w="100" w:type="dxa"/>
            </w:tcMar>
            <w:vAlign w:val="center"/>
          </w:tcPr>
          <w:p w:rsidR="003D7265" w:rsidRDefault="003D7265" w:rsidP="003D7265">
            <w:pPr>
              <w:widowControl w:val="0"/>
              <w:spacing w:line="240" w:lineRule="auto"/>
            </w:pPr>
          </w:p>
        </w:tc>
        <w:tc>
          <w:tcPr>
            <w:tcW w:w="2160" w:type="dxa"/>
            <w:tcBorders>
              <w:left w:val="single" w:sz="4" w:space="0" w:color="auto"/>
            </w:tcBorders>
            <w:vAlign w:val="center"/>
          </w:tcPr>
          <w:p w:rsidR="003D7265" w:rsidRDefault="003D7265" w:rsidP="003D7265">
            <w:pPr>
              <w:widowControl w:val="0"/>
              <w:spacing w:line="240" w:lineRule="auto"/>
            </w:pPr>
            <w:r>
              <w:rPr>
                <w:rFonts w:ascii="Calibri" w:eastAsia="Calibri" w:hAnsi="Calibri" w:cs="Calibri"/>
              </w:rPr>
              <w:t>Student</w:t>
            </w: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Holds up 1 finger</w:t>
            </w: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The student needs to use the bathroom.</w:t>
            </w:r>
          </w:p>
        </w:tc>
      </w:tr>
      <w:tr w:rsidR="003D7265" w:rsidTr="003052E9">
        <w:tc>
          <w:tcPr>
            <w:tcW w:w="530" w:type="dxa"/>
            <w:vMerge/>
            <w:tcBorders>
              <w:right w:val="single" w:sz="4" w:space="0" w:color="auto"/>
            </w:tcBorders>
            <w:shd w:val="clear" w:color="auto" w:fill="D9D9D9" w:themeFill="background1" w:themeFillShade="D9"/>
            <w:tcMar>
              <w:top w:w="100" w:type="dxa"/>
              <w:left w:w="100" w:type="dxa"/>
              <w:bottom w:w="100" w:type="dxa"/>
              <w:right w:w="100" w:type="dxa"/>
            </w:tcMar>
            <w:vAlign w:val="center"/>
          </w:tcPr>
          <w:p w:rsidR="003D7265" w:rsidRDefault="003D7265" w:rsidP="003D7265">
            <w:pPr>
              <w:widowControl w:val="0"/>
              <w:spacing w:line="240" w:lineRule="auto"/>
            </w:pPr>
          </w:p>
        </w:tc>
        <w:tc>
          <w:tcPr>
            <w:tcW w:w="2160" w:type="dxa"/>
            <w:tcBorders>
              <w:left w:val="single" w:sz="4" w:space="0" w:color="auto"/>
            </w:tcBorders>
            <w:vAlign w:val="center"/>
          </w:tcPr>
          <w:p w:rsidR="003D7265" w:rsidRDefault="003D7265" w:rsidP="003D7265">
            <w:pPr>
              <w:widowControl w:val="0"/>
              <w:spacing w:line="240" w:lineRule="auto"/>
            </w:pPr>
            <w:r>
              <w:rPr>
                <w:rFonts w:ascii="Calibri" w:eastAsia="Calibri" w:hAnsi="Calibri" w:cs="Calibri"/>
              </w:rPr>
              <w:t>Teacher</w:t>
            </w: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rPr>
              <w:t>Pointing / turning arrow to specific color on posted Color Wheel System to remind class of behavioral expectations for different types of classroom activities</w:t>
            </w: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r>
              <w:rPr>
                <w:rFonts w:ascii="Calibri" w:eastAsia="Calibri" w:hAnsi="Calibri" w:cs="Calibri"/>
                <w:u w:val="single"/>
              </w:rPr>
              <w:t>Green</w:t>
            </w:r>
            <w:r>
              <w:rPr>
                <w:rFonts w:ascii="Calibri" w:eastAsia="Calibri" w:hAnsi="Calibri" w:cs="Calibri"/>
              </w:rPr>
              <w:t>= Free Time / Low Structure Activities</w:t>
            </w:r>
          </w:p>
          <w:p w:rsidR="003D7265" w:rsidRDefault="003D7265" w:rsidP="003D7265">
            <w:pPr>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Talk in a quiet voice</w:t>
            </w:r>
          </w:p>
          <w:p w:rsidR="003D7265" w:rsidRDefault="003D7265" w:rsidP="003D7265">
            <w:pPr>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Keep hands and feet to self</w:t>
            </w:r>
          </w:p>
          <w:p w:rsidR="003D7265" w:rsidRDefault="003D7265" w:rsidP="003D7265">
            <w:pPr>
              <w:widowControl w:val="0"/>
              <w:numPr>
                <w:ilvl w:val="0"/>
                <w:numId w:val="16"/>
              </w:numPr>
              <w:spacing w:line="240" w:lineRule="auto"/>
              <w:ind w:hanging="360"/>
              <w:contextualSpacing/>
              <w:rPr>
                <w:rFonts w:ascii="Calibri" w:eastAsia="Calibri" w:hAnsi="Calibri" w:cs="Calibri"/>
              </w:rPr>
            </w:pPr>
            <w:r>
              <w:rPr>
                <w:rFonts w:ascii="Calibri" w:eastAsia="Calibri" w:hAnsi="Calibri" w:cs="Calibri"/>
              </w:rPr>
              <w:t>Comply with directions</w:t>
            </w:r>
          </w:p>
          <w:p w:rsidR="003D7265" w:rsidRDefault="003D7265" w:rsidP="003D7265">
            <w:pPr>
              <w:widowControl w:val="0"/>
              <w:spacing w:line="240" w:lineRule="auto"/>
            </w:pPr>
            <w:r>
              <w:rPr>
                <w:rFonts w:ascii="Calibri" w:eastAsia="Calibri" w:hAnsi="Calibri" w:cs="Calibri"/>
                <w:u w:val="single"/>
              </w:rPr>
              <w:t>Yellow</w:t>
            </w:r>
            <w:r>
              <w:rPr>
                <w:rFonts w:ascii="Calibri" w:eastAsia="Calibri" w:hAnsi="Calibri" w:cs="Calibri"/>
              </w:rPr>
              <w:t>= Large or Small Group Instruction / Independent Work</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Raise hand for teacher permission to speak</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Raise hand for teacher permission to leave seat</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Look at the speaker or your work</w:t>
            </w:r>
          </w:p>
          <w:p w:rsidR="003D7265" w:rsidRDefault="003D7265" w:rsidP="003D7265">
            <w:pPr>
              <w:widowControl w:val="0"/>
              <w:numPr>
                <w:ilvl w:val="0"/>
                <w:numId w:val="20"/>
              </w:numPr>
              <w:spacing w:line="240" w:lineRule="auto"/>
              <w:ind w:hanging="360"/>
              <w:contextualSpacing/>
              <w:rPr>
                <w:rFonts w:ascii="Calibri" w:eastAsia="Calibri" w:hAnsi="Calibri" w:cs="Calibri"/>
              </w:rPr>
            </w:pPr>
            <w:r>
              <w:rPr>
                <w:rFonts w:ascii="Calibri" w:eastAsia="Calibri" w:hAnsi="Calibri" w:cs="Calibri"/>
              </w:rPr>
              <w:t>Comply with directions</w:t>
            </w:r>
          </w:p>
          <w:p w:rsidR="003D7265" w:rsidRDefault="003D7265" w:rsidP="003D7265">
            <w:pPr>
              <w:widowControl w:val="0"/>
              <w:spacing w:line="240" w:lineRule="auto"/>
            </w:pPr>
            <w:r>
              <w:rPr>
                <w:rFonts w:ascii="Calibri" w:eastAsia="Calibri" w:hAnsi="Calibri" w:cs="Calibri"/>
                <w:u w:val="single"/>
              </w:rPr>
              <w:t>Red</w:t>
            </w:r>
            <w:r>
              <w:rPr>
                <w:rFonts w:ascii="Calibri" w:eastAsia="Calibri" w:hAnsi="Calibri" w:cs="Calibri"/>
              </w:rPr>
              <w:t>= Transitions Between Activities</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Return to your seat</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Clear your Desk</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Look at the Teacher</w:t>
            </w:r>
          </w:p>
          <w:p w:rsidR="003D7265" w:rsidRDefault="003D7265" w:rsidP="003D7265">
            <w:pPr>
              <w:widowControl w:val="0"/>
              <w:numPr>
                <w:ilvl w:val="0"/>
                <w:numId w:val="14"/>
              </w:numPr>
              <w:spacing w:line="240" w:lineRule="auto"/>
              <w:ind w:hanging="360"/>
              <w:contextualSpacing/>
              <w:rPr>
                <w:rFonts w:ascii="Calibri" w:eastAsia="Calibri" w:hAnsi="Calibri" w:cs="Calibri"/>
              </w:rPr>
            </w:pPr>
            <w:r>
              <w:rPr>
                <w:rFonts w:ascii="Calibri" w:eastAsia="Calibri" w:hAnsi="Calibri" w:cs="Calibri"/>
              </w:rPr>
              <w:t>Sit quietly</w:t>
            </w:r>
          </w:p>
        </w:tc>
      </w:tr>
      <w:tr w:rsidR="003D7265" w:rsidTr="003052E9">
        <w:tc>
          <w:tcPr>
            <w:tcW w:w="2690" w:type="dxa"/>
            <w:gridSpan w:val="2"/>
            <w:tcMar>
              <w:top w:w="100" w:type="dxa"/>
              <w:left w:w="100" w:type="dxa"/>
              <w:bottom w:w="100" w:type="dxa"/>
              <w:right w:w="100" w:type="dxa"/>
            </w:tcMar>
            <w:vAlign w:val="center"/>
          </w:tcPr>
          <w:p w:rsidR="003D7265" w:rsidRDefault="003D7265" w:rsidP="003D7265">
            <w:pPr>
              <w:widowControl w:val="0"/>
              <w:spacing w:line="240" w:lineRule="auto"/>
            </w:pP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p>
        </w:tc>
      </w:tr>
      <w:tr w:rsidR="003D7265" w:rsidTr="003052E9">
        <w:tc>
          <w:tcPr>
            <w:tcW w:w="2690" w:type="dxa"/>
            <w:gridSpan w:val="2"/>
            <w:tcMar>
              <w:top w:w="100" w:type="dxa"/>
              <w:left w:w="100" w:type="dxa"/>
              <w:bottom w:w="100" w:type="dxa"/>
              <w:right w:w="100" w:type="dxa"/>
            </w:tcMar>
            <w:vAlign w:val="center"/>
          </w:tcPr>
          <w:p w:rsidR="003D7265" w:rsidRDefault="003D7265" w:rsidP="003D7265">
            <w:pPr>
              <w:widowControl w:val="0"/>
              <w:spacing w:line="240" w:lineRule="auto"/>
            </w:pP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p>
        </w:tc>
      </w:tr>
      <w:tr w:rsidR="003B7416" w:rsidTr="003052E9">
        <w:tc>
          <w:tcPr>
            <w:tcW w:w="2690" w:type="dxa"/>
            <w:gridSpan w:val="2"/>
            <w:tcMar>
              <w:top w:w="100" w:type="dxa"/>
              <w:left w:w="100" w:type="dxa"/>
              <w:bottom w:w="100" w:type="dxa"/>
              <w:right w:w="100" w:type="dxa"/>
            </w:tcMar>
            <w:vAlign w:val="center"/>
          </w:tcPr>
          <w:p w:rsidR="003B7416" w:rsidRDefault="003B7416" w:rsidP="003D7265">
            <w:pPr>
              <w:widowControl w:val="0"/>
              <w:spacing w:line="240" w:lineRule="auto"/>
            </w:pPr>
          </w:p>
        </w:tc>
        <w:tc>
          <w:tcPr>
            <w:tcW w:w="3060" w:type="dxa"/>
            <w:tcMar>
              <w:top w:w="100" w:type="dxa"/>
              <w:left w:w="100" w:type="dxa"/>
              <w:bottom w:w="100" w:type="dxa"/>
              <w:right w:w="100" w:type="dxa"/>
            </w:tcMar>
            <w:vAlign w:val="center"/>
          </w:tcPr>
          <w:p w:rsidR="003B7416" w:rsidRDefault="003B7416" w:rsidP="003D7265">
            <w:pPr>
              <w:widowControl w:val="0"/>
              <w:spacing w:line="240" w:lineRule="auto"/>
            </w:pPr>
          </w:p>
        </w:tc>
        <w:tc>
          <w:tcPr>
            <w:tcW w:w="3610" w:type="dxa"/>
            <w:tcMar>
              <w:top w:w="100" w:type="dxa"/>
              <w:left w:w="100" w:type="dxa"/>
              <w:bottom w:w="100" w:type="dxa"/>
              <w:right w:w="100" w:type="dxa"/>
            </w:tcMar>
            <w:vAlign w:val="center"/>
          </w:tcPr>
          <w:p w:rsidR="003B7416" w:rsidRDefault="003B7416" w:rsidP="003D7265">
            <w:pPr>
              <w:widowControl w:val="0"/>
              <w:spacing w:line="240" w:lineRule="auto"/>
            </w:pPr>
          </w:p>
        </w:tc>
      </w:tr>
      <w:tr w:rsidR="003B7416" w:rsidTr="003052E9">
        <w:tc>
          <w:tcPr>
            <w:tcW w:w="2690" w:type="dxa"/>
            <w:gridSpan w:val="2"/>
            <w:tcMar>
              <w:top w:w="100" w:type="dxa"/>
              <w:left w:w="100" w:type="dxa"/>
              <w:bottom w:w="100" w:type="dxa"/>
              <w:right w:w="100" w:type="dxa"/>
            </w:tcMar>
            <w:vAlign w:val="center"/>
          </w:tcPr>
          <w:p w:rsidR="003B7416" w:rsidRDefault="003B7416" w:rsidP="003D7265">
            <w:pPr>
              <w:widowControl w:val="0"/>
              <w:spacing w:line="240" w:lineRule="auto"/>
            </w:pPr>
          </w:p>
        </w:tc>
        <w:tc>
          <w:tcPr>
            <w:tcW w:w="3060" w:type="dxa"/>
            <w:tcMar>
              <w:top w:w="100" w:type="dxa"/>
              <w:left w:w="100" w:type="dxa"/>
              <w:bottom w:w="100" w:type="dxa"/>
              <w:right w:w="100" w:type="dxa"/>
            </w:tcMar>
            <w:vAlign w:val="center"/>
          </w:tcPr>
          <w:p w:rsidR="003B7416" w:rsidRDefault="003B7416" w:rsidP="003D7265">
            <w:pPr>
              <w:widowControl w:val="0"/>
              <w:spacing w:line="240" w:lineRule="auto"/>
            </w:pPr>
          </w:p>
        </w:tc>
        <w:tc>
          <w:tcPr>
            <w:tcW w:w="3610" w:type="dxa"/>
            <w:tcMar>
              <w:top w:w="100" w:type="dxa"/>
              <w:left w:w="100" w:type="dxa"/>
              <w:bottom w:w="100" w:type="dxa"/>
              <w:right w:w="100" w:type="dxa"/>
            </w:tcMar>
            <w:vAlign w:val="center"/>
          </w:tcPr>
          <w:p w:rsidR="003B7416" w:rsidRDefault="003B7416" w:rsidP="003D7265">
            <w:pPr>
              <w:widowControl w:val="0"/>
              <w:spacing w:line="240" w:lineRule="auto"/>
            </w:pPr>
          </w:p>
        </w:tc>
      </w:tr>
      <w:tr w:rsidR="003D7265" w:rsidTr="003052E9">
        <w:tc>
          <w:tcPr>
            <w:tcW w:w="2690" w:type="dxa"/>
            <w:gridSpan w:val="2"/>
            <w:tcMar>
              <w:top w:w="100" w:type="dxa"/>
              <w:left w:w="100" w:type="dxa"/>
              <w:bottom w:w="100" w:type="dxa"/>
              <w:right w:w="100" w:type="dxa"/>
            </w:tcMar>
            <w:vAlign w:val="center"/>
          </w:tcPr>
          <w:p w:rsidR="003D7265" w:rsidRDefault="003D7265" w:rsidP="003D7265">
            <w:pPr>
              <w:widowControl w:val="0"/>
              <w:spacing w:line="240" w:lineRule="auto"/>
            </w:pPr>
          </w:p>
        </w:tc>
        <w:tc>
          <w:tcPr>
            <w:tcW w:w="3060" w:type="dxa"/>
            <w:tcMar>
              <w:top w:w="100" w:type="dxa"/>
              <w:left w:w="100" w:type="dxa"/>
              <w:bottom w:w="100" w:type="dxa"/>
              <w:right w:w="100" w:type="dxa"/>
            </w:tcMar>
            <w:vAlign w:val="center"/>
          </w:tcPr>
          <w:p w:rsidR="003D7265" w:rsidRDefault="003D7265" w:rsidP="003D7265">
            <w:pPr>
              <w:widowControl w:val="0"/>
              <w:spacing w:line="240" w:lineRule="auto"/>
            </w:pPr>
          </w:p>
        </w:tc>
        <w:tc>
          <w:tcPr>
            <w:tcW w:w="3610" w:type="dxa"/>
            <w:tcMar>
              <w:top w:w="100" w:type="dxa"/>
              <w:left w:w="100" w:type="dxa"/>
              <w:bottom w:w="100" w:type="dxa"/>
              <w:right w:w="100" w:type="dxa"/>
            </w:tcMar>
            <w:vAlign w:val="center"/>
          </w:tcPr>
          <w:p w:rsidR="003D7265" w:rsidRDefault="003D7265" w:rsidP="003D7265">
            <w:pPr>
              <w:widowControl w:val="0"/>
              <w:spacing w:line="240" w:lineRule="auto"/>
            </w:pPr>
          </w:p>
        </w:tc>
      </w:tr>
    </w:tbl>
    <w:p w:rsidR="00DE6C10" w:rsidRDefault="00DE6C10"/>
    <w:p w:rsidR="00DE6C10" w:rsidRPr="00A3490D" w:rsidRDefault="0089773B" w:rsidP="00A3490D">
      <w:pPr>
        <w:contextualSpacing/>
        <w:rPr>
          <w:rFonts w:ascii="Calibri" w:eastAsia="Calibri" w:hAnsi="Calibri" w:cs="Calibri"/>
          <w:u w:val="single"/>
        </w:rPr>
      </w:pPr>
      <w:r>
        <w:rPr>
          <w:rFonts w:ascii="Calibri" w:eastAsia="Calibri" w:hAnsi="Calibri" w:cs="Calibri"/>
        </w:rPr>
        <w:t xml:space="preserve">I will post a visual schedule </w:t>
      </w:r>
      <w:r w:rsidR="008B5520">
        <w:rPr>
          <w:rFonts w:ascii="Calibri" w:eastAsia="Calibri" w:hAnsi="Calibri" w:cs="Calibri"/>
        </w:rPr>
        <w:t xml:space="preserve">or agenda </w:t>
      </w:r>
      <w:r>
        <w:rPr>
          <w:rFonts w:ascii="Calibri" w:eastAsia="Calibri" w:hAnsi="Calibri" w:cs="Calibri"/>
        </w:rPr>
        <w:t>to ensure that students are pre-set for activities of the day</w:t>
      </w:r>
      <w:r w:rsidR="00A3490D">
        <w:rPr>
          <w:rFonts w:ascii="Calibri" w:eastAsia="Calibri" w:hAnsi="Calibri" w:cs="Calibri"/>
        </w:rPr>
        <w:t xml:space="preserve"> in the following location:  </w:t>
      </w:r>
      <w:r w:rsidR="00A3490D">
        <w:rPr>
          <w:rFonts w:ascii="Calibri" w:eastAsia="Calibri" w:hAnsi="Calibri" w:cs="Calibri"/>
          <w:u w:val="single"/>
        </w:rPr>
        <w:tab/>
      </w:r>
      <w:r w:rsidR="00A3490D">
        <w:rPr>
          <w:rFonts w:ascii="Calibri" w:eastAsia="Calibri" w:hAnsi="Calibri" w:cs="Calibri"/>
          <w:u w:val="single"/>
        </w:rPr>
        <w:tab/>
      </w:r>
      <w:r w:rsidR="00A3490D">
        <w:rPr>
          <w:rFonts w:ascii="Calibri" w:eastAsia="Calibri" w:hAnsi="Calibri" w:cs="Calibri"/>
          <w:u w:val="single"/>
        </w:rPr>
        <w:tab/>
      </w:r>
      <w:r w:rsidR="00A3490D">
        <w:rPr>
          <w:rFonts w:ascii="Calibri" w:eastAsia="Calibri" w:hAnsi="Calibri" w:cs="Calibri"/>
          <w:u w:val="single"/>
        </w:rPr>
        <w:tab/>
      </w:r>
      <w:r w:rsidR="00A3490D">
        <w:rPr>
          <w:rFonts w:ascii="Calibri" w:eastAsia="Calibri" w:hAnsi="Calibri" w:cs="Calibri"/>
          <w:u w:val="single"/>
        </w:rPr>
        <w:tab/>
      </w:r>
    </w:p>
    <w:p w:rsidR="00DE6C10" w:rsidRDefault="00DE6C10"/>
    <w:p w:rsidR="003B7416" w:rsidRDefault="003B7416">
      <w:pPr>
        <w:rPr>
          <w:rFonts w:ascii="Calibri" w:eastAsia="Calibri" w:hAnsi="Calibri" w:cs="Calibri"/>
        </w:rPr>
      </w:pPr>
      <w:r>
        <w:rPr>
          <w:rFonts w:ascii="Calibri" w:eastAsia="Calibri" w:hAnsi="Calibri" w:cs="Calibri"/>
        </w:rPr>
        <w:br w:type="page"/>
      </w:r>
    </w:p>
    <w:p w:rsidR="002C113D" w:rsidRDefault="0089773B" w:rsidP="00822DC3">
      <w:pPr>
        <w:spacing w:line="240" w:lineRule="auto"/>
        <w:contextualSpacing/>
        <w:rPr>
          <w:rFonts w:ascii="Calibri" w:eastAsia="Calibri" w:hAnsi="Calibri" w:cs="Calibri"/>
        </w:rPr>
      </w:pPr>
      <w:r>
        <w:rPr>
          <w:rFonts w:ascii="Calibri" w:eastAsia="Calibri" w:hAnsi="Calibri" w:cs="Calibri"/>
        </w:rPr>
        <w:lastRenderedPageBreak/>
        <w:t>I will use the following routines/procedures to actively teach and practi</w:t>
      </w:r>
      <w:r w:rsidR="0019280E">
        <w:rPr>
          <w:rFonts w:ascii="Calibri" w:eastAsia="Calibri" w:hAnsi="Calibri" w:cs="Calibri"/>
        </w:rPr>
        <w:t xml:space="preserve">ce expected behavioral routines </w:t>
      </w:r>
      <w:r>
        <w:rPr>
          <w:rFonts w:ascii="Calibri" w:eastAsia="Calibri" w:hAnsi="Calibri" w:cs="Calibri"/>
        </w:rPr>
        <w:t xml:space="preserve">in my classroom and across school settings (see Table </w:t>
      </w:r>
      <w:r w:rsidR="00822DC3">
        <w:rPr>
          <w:rFonts w:ascii="Calibri" w:eastAsia="Calibri" w:hAnsi="Calibri" w:cs="Calibri"/>
        </w:rPr>
        <w:t>3</w:t>
      </w:r>
      <w:r>
        <w:rPr>
          <w:rFonts w:ascii="Calibri" w:eastAsia="Calibri" w:hAnsi="Calibri" w:cs="Calibri"/>
        </w:rPr>
        <w:t>):</w:t>
      </w:r>
    </w:p>
    <w:p w:rsidR="00DE6C10" w:rsidRDefault="00461CC9" w:rsidP="00C41C73">
      <w:pPr>
        <w:spacing w:line="240" w:lineRule="auto"/>
        <w:ind w:left="270"/>
        <w:contextualSpacing/>
        <w:rPr>
          <w:rFonts w:ascii="Calibri" w:eastAsia="Calibri" w:hAnsi="Calibri" w:cs="Calibri"/>
        </w:rPr>
      </w:pPr>
      <w:sdt>
        <w:sdtPr>
          <w:rPr>
            <w:rFonts w:ascii="Calibri" w:eastAsia="Calibri" w:hAnsi="Calibri" w:cs="Calibri"/>
          </w:rPr>
          <w:id w:val="-982234406"/>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Posting a matrix of classroom rules and what student rule compliance would look like in classroom, whole-group activities, independent seat work, and transitions (aligned to school-wide expectations).</w:t>
      </w:r>
    </w:p>
    <w:p w:rsidR="00DE6C10" w:rsidRPr="003052E9" w:rsidRDefault="00461CC9" w:rsidP="00C41C73">
      <w:pPr>
        <w:spacing w:line="240" w:lineRule="auto"/>
        <w:ind w:firstLine="270"/>
        <w:contextualSpacing/>
        <w:rPr>
          <w:rFonts w:ascii="Calibri" w:eastAsia="Calibri" w:hAnsi="Calibri" w:cs="Calibri"/>
          <w:u w:val="single"/>
        </w:rPr>
      </w:pPr>
      <w:sdt>
        <w:sdtPr>
          <w:rPr>
            <w:rFonts w:ascii="Calibri" w:eastAsia="Calibri" w:hAnsi="Calibri" w:cs="Calibri"/>
          </w:rPr>
          <w:id w:val="-1727601964"/>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 xml:space="preserve">Other: </w:t>
      </w:r>
      <w:r w:rsidR="003052E9">
        <w:rPr>
          <w:rFonts w:ascii="Calibri" w:eastAsia="Calibri" w:hAnsi="Calibri" w:cs="Calibri"/>
        </w:rPr>
        <w:t xml:space="preserve"> </w:t>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r w:rsidR="003052E9">
        <w:rPr>
          <w:rFonts w:ascii="Calibri" w:eastAsia="Calibri" w:hAnsi="Calibri" w:cs="Calibri"/>
          <w:u w:val="single"/>
        </w:rPr>
        <w:tab/>
      </w:r>
    </w:p>
    <w:p w:rsidR="00DE6C10" w:rsidRDefault="00DE6C10">
      <w:pPr>
        <w:spacing w:line="240" w:lineRule="auto"/>
        <w:ind w:left="-540"/>
      </w:pPr>
    </w:p>
    <w:p w:rsidR="00A3490D" w:rsidRDefault="00A3490D">
      <w:pPr>
        <w:rPr>
          <w:rFonts w:ascii="Calibri" w:eastAsia="Calibri" w:hAnsi="Calibri" w:cs="Calibri"/>
          <w:b/>
        </w:rPr>
      </w:pPr>
      <w:r>
        <w:rPr>
          <w:rFonts w:ascii="Calibri" w:eastAsia="Calibri" w:hAnsi="Calibri" w:cs="Calibri"/>
          <w:b/>
        </w:rPr>
        <w:br w:type="page"/>
      </w:r>
    </w:p>
    <w:p w:rsidR="003B7416" w:rsidRDefault="003B7416">
      <w:pPr>
        <w:spacing w:line="240" w:lineRule="auto"/>
        <w:ind w:left="-540"/>
        <w:rPr>
          <w:rFonts w:ascii="Calibri" w:eastAsia="Calibri" w:hAnsi="Calibri" w:cs="Calibri"/>
          <w:b/>
        </w:rPr>
        <w:sectPr w:rsidR="003B7416" w:rsidSect="003B7416">
          <w:pgSz w:w="12240" w:h="15840"/>
          <w:pgMar w:top="1440" w:right="1440" w:bottom="1440" w:left="1440" w:header="720" w:footer="720" w:gutter="0"/>
          <w:cols w:space="720" w:equalWidth="0">
            <w:col w:w="9360"/>
          </w:cols>
          <w:titlePg/>
          <w:docGrid w:linePitch="299"/>
        </w:sectPr>
      </w:pPr>
    </w:p>
    <w:p w:rsidR="00DE6C10" w:rsidRDefault="0089773B">
      <w:pPr>
        <w:spacing w:line="240" w:lineRule="auto"/>
        <w:ind w:left="-540"/>
      </w:pPr>
      <w:r>
        <w:rPr>
          <w:rFonts w:ascii="Calibri" w:eastAsia="Calibri" w:hAnsi="Calibri" w:cs="Calibri"/>
          <w:b/>
        </w:rPr>
        <w:lastRenderedPageBreak/>
        <w:t xml:space="preserve">TABLE 3:  DAILY ROUTINES &amp; PROCEDURES </w:t>
      </w:r>
    </w:p>
    <w:tbl>
      <w:tblPr>
        <w:tblStyle w:val="a2"/>
        <w:tblW w:w="14113" w:type="dxa"/>
        <w:tblInd w:w="-6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20"/>
        <w:gridCol w:w="1243"/>
        <w:gridCol w:w="2394"/>
        <w:gridCol w:w="2428"/>
        <w:gridCol w:w="2250"/>
        <w:gridCol w:w="2452"/>
        <w:gridCol w:w="2926"/>
      </w:tblGrid>
      <w:tr w:rsidR="00A41D4F" w:rsidTr="00A41D4F">
        <w:trPr>
          <w:trHeight w:val="159"/>
          <w:tblHeader/>
        </w:trPr>
        <w:tc>
          <w:tcPr>
            <w:tcW w:w="1663" w:type="dxa"/>
            <w:gridSpan w:val="2"/>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41D4F" w:rsidRDefault="00A41D4F" w:rsidP="004742E2">
            <w:pPr>
              <w:spacing w:line="240" w:lineRule="auto"/>
              <w:jc w:val="center"/>
            </w:pPr>
            <w:r>
              <w:rPr>
                <w:rFonts w:ascii="Calibri" w:eastAsia="Calibri" w:hAnsi="Calibri" w:cs="Calibri"/>
                <w:b/>
              </w:rPr>
              <w:t>Activity</w:t>
            </w:r>
          </w:p>
        </w:tc>
        <w:tc>
          <w:tcPr>
            <w:tcW w:w="9524" w:type="dxa"/>
            <w:gridSpan w:val="4"/>
            <w:tcBorders>
              <w:top w:val="single" w:sz="8" w:space="0" w:color="000000"/>
              <w:right w:val="single" w:sz="4" w:space="0" w:color="auto"/>
            </w:tcBorders>
            <w:tcMar>
              <w:top w:w="100" w:type="dxa"/>
              <w:left w:w="100" w:type="dxa"/>
              <w:bottom w:w="100" w:type="dxa"/>
              <w:right w:w="100" w:type="dxa"/>
            </w:tcMar>
          </w:tcPr>
          <w:p w:rsidR="00A41D4F" w:rsidRDefault="00A41D4F" w:rsidP="00A6301C">
            <w:pPr>
              <w:spacing w:line="240" w:lineRule="auto"/>
              <w:jc w:val="center"/>
            </w:pPr>
            <w:r w:rsidRPr="00A41D4F">
              <w:rPr>
                <w:rFonts w:ascii="Calibri" w:eastAsia="Calibri" w:hAnsi="Calibri" w:cs="Calibri"/>
                <w:b/>
              </w:rPr>
              <w:t>Description of what an observer would see in my classroom</w:t>
            </w:r>
          </w:p>
        </w:tc>
        <w:tc>
          <w:tcPr>
            <w:tcW w:w="2926" w:type="dxa"/>
            <w:vMerge w:val="restart"/>
            <w:tcBorders>
              <w:top w:val="single" w:sz="8" w:space="0" w:color="000000"/>
              <w:left w:val="single" w:sz="4" w:space="0" w:color="auto"/>
              <w:right w:val="single" w:sz="8" w:space="0" w:color="000000"/>
            </w:tcBorders>
            <w:tcMar>
              <w:top w:w="100" w:type="dxa"/>
              <w:left w:w="100" w:type="dxa"/>
              <w:bottom w:w="100" w:type="dxa"/>
              <w:right w:w="100" w:type="dxa"/>
            </w:tcMar>
          </w:tcPr>
          <w:p w:rsidR="00A41D4F" w:rsidRDefault="00A41D4F">
            <w:pPr>
              <w:spacing w:line="240" w:lineRule="auto"/>
              <w:jc w:val="center"/>
            </w:pPr>
            <w:r>
              <w:rPr>
                <w:rFonts w:ascii="Calibri" w:eastAsia="Calibri" w:hAnsi="Calibri" w:cs="Calibri"/>
                <w:b/>
              </w:rPr>
              <w:t>What are the teaching points for this?</w:t>
            </w:r>
          </w:p>
          <w:p w:rsidR="00A41D4F" w:rsidRDefault="00A41D4F" w:rsidP="004742E2">
            <w:pPr>
              <w:spacing w:line="240" w:lineRule="auto"/>
              <w:jc w:val="center"/>
            </w:pPr>
            <w:r>
              <w:rPr>
                <w:rFonts w:ascii="Calibri" w:eastAsia="Calibri" w:hAnsi="Calibri" w:cs="Calibri"/>
                <w:b/>
                <w:i/>
                <w:sz w:val="18"/>
                <w:szCs w:val="18"/>
              </w:rPr>
              <w:t>(</w:t>
            </w:r>
            <w:r w:rsidR="009B4E74">
              <w:rPr>
                <w:rFonts w:ascii="Calibri" w:eastAsia="Calibri" w:hAnsi="Calibri" w:cs="Calibri"/>
                <w:b/>
                <w:i/>
                <w:sz w:val="18"/>
                <w:szCs w:val="18"/>
              </w:rPr>
              <w:t>What</w:t>
            </w:r>
            <w:r>
              <w:rPr>
                <w:rFonts w:ascii="Calibri" w:eastAsia="Calibri" w:hAnsi="Calibri" w:cs="Calibri"/>
                <w:b/>
                <w:i/>
                <w:sz w:val="18"/>
                <w:szCs w:val="18"/>
              </w:rPr>
              <w:t xml:space="preserve"> skills/routines need to be explicitly taught to students in order to establish procedures for this activity?)</w:t>
            </w:r>
          </w:p>
        </w:tc>
      </w:tr>
      <w:tr w:rsidR="00A41D4F" w:rsidTr="00A41D4F">
        <w:trPr>
          <w:trHeight w:val="435"/>
        </w:trPr>
        <w:tc>
          <w:tcPr>
            <w:tcW w:w="1663" w:type="dxa"/>
            <w:gridSpan w:val="2"/>
            <w:vMerge/>
            <w:tcBorders>
              <w:left w:val="single" w:sz="8" w:space="0" w:color="000000"/>
              <w:bottom w:val="single" w:sz="8" w:space="0" w:color="000000"/>
              <w:right w:val="single" w:sz="8" w:space="0" w:color="000000"/>
            </w:tcBorders>
            <w:tcMar>
              <w:top w:w="100" w:type="dxa"/>
              <w:left w:w="100" w:type="dxa"/>
              <w:bottom w:w="100" w:type="dxa"/>
              <w:right w:w="100" w:type="dxa"/>
            </w:tcMar>
          </w:tcPr>
          <w:p w:rsidR="00A41D4F" w:rsidRDefault="00A41D4F" w:rsidP="00A41D4F">
            <w:pPr>
              <w:spacing w:line="240" w:lineRule="auto"/>
              <w:jc w:val="center"/>
            </w:pPr>
          </w:p>
        </w:tc>
        <w:tc>
          <w:tcPr>
            <w:tcW w:w="2394" w:type="dxa"/>
            <w:tcBorders>
              <w:top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Students Expectations</w:t>
            </w:r>
          </w:p>
        </w:tc>
        <w:tc>
          <w:tcPr>
            <w:tcW w:w="2428" w:type="dxa"/>
            <w:tcBorders>
              <w:top w:val="single" w:sz="4" w:space="0" w:color="auto"/>
              <w:left w:val="single" w:sz="4" w:space="0" w:color="auto"/>
              <w:bottom w:val="single" w:sz="8" w:space="0" w:color="000000"/>
              <w:right w:val="single" w:sz="4" w:space="0" w:color="auto"/>
            </w:tcBorders>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Teacher Expectations</w:t>
            </w:r>
          </w:p>
        </w:tc>
        <w:tc>
          <w:tcPr>
            <w:tcW w:w="2250" w:type="dxa"/>
            <w:tcBorders>
              <w:top w:val="single" w:sz="4" w:space="0" w:color="auto"/>
              <w:left w:val="single" w:sz="4" w:space="0" w:color="auto"/>
              <w:bottom w:val="single" w:sz="8" w:space="0" w:color="000000"/>
              <w:right w:val="single" w:sz="4" w:space="0" w:color="auto"/>
            </w:tcBorders>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Para Expectations</w:t>
            </w:r>
          </w:p>
        </w:tc>
        <w:tc>
          <w:tcPr>
            <w:tcW w:w="2452" w:type="dxa"/>
            <w:tcBorders>
              <w:top w:val="single" w:sz="4" w:space="0" w:color="auto"/>
              <w:left w:val="single" w:sz="4" w:space="0" w:color="auto"/>
              <w:bottom w:val="single" w:sz="8" w:space="0" w:color="000000"/>
              <w:right w:val="single" w:sz="4" w:space="0" w:color="auto"/>
            </w:tcBorders>
            <w:vAlign w:val="center"/>
          </w:tcPr>
          <w:p w:rsidR="00A41D4F" w:rsidRDefault="00A41D4F" w:rsidP="00A41D4F">
            <w:pPr>
              <w:spacing w:line="240" w:lineRule="auto"/>
              <w:jc w:val="center"/>
              <w:rPr>
                <w:rFonts w:ascii="Calibri" w:eastAsia="Calibri" w:hAnsi="Calibri" w:cs="Calibri"/>
                <w:b/>
              </w:rPr>
            </w:pPr>
            <w:r>
              <w:rPr>
                <w:rFonts w:ascii="Calibri" w:eastAsia="Calibri" w:hAnsi="Calibri" w:cs="Calibri"/>
                <w:b/>
              </w:rPr>
              <w:t>Transitions from this activity to next</w:t>
            </w:r>
          </w:p>
        </w:tc>
        <w:tc>
          <w:tcPr>
            <w:tcW w:w="2926" w:type="dxa"/>
            <w:vMerge/>
            <w:tcBorders>
              <w:left w:val="single" w:sz="4" w:space="0" w:color="auto"/>
              <w:bottom w:val="single" w:sz="8" w:space="0" w:color="000000"/>
              <w:right w:val="single" w:sz="8" w:space="0" w:color="000000"/>
            </w:tcBorders>
            <w:tcMar>
              <w:top w:w="100" w:type="dxa"/>
              <w:left w:w="100" w:type="dxa"/>
              <w:bottom w:w="100" w:type="dxa"/>
              <w:right w:w="100" w:type="dxa"/>
            </w:tcMar>
          </w:tcPr>
          <w:p w:rsidR="00A41D4F" w:rsidRDefault="00A41D4F" w:rsidP="00A41D4F">
            <w:pPr>
              <w:spacing w:line="240" w:lineRule="auto"/>
              <w:jc w:val="center"/>
            </w:pPr>
          </w:p>
        </w:tc>
      </w:tr>
      <w:tr w:rsidR="00A41D4F" w:rsidTr="00A41D4F">
        <w:trPr>
          <w:cantSplit/>
          <w:trHeight w:val="1134"/>
        </w:trPr>
        <w:tc>
          <w:tcPr>
            <w:tcW w:w="420" w:type="dxa"/>
            <w:tcBorders>
              <w:left w:val="single" w:sz="8" w:space="0" w:color="000000"/>
              <w:bottom w:val="single" w:sz="8" w:space="0" w:color="000000"/>
              <w:right w:val="single" w:sz="4" w:space="0" w:color="auto"/>
            </w:tcBorders>
            <w:shd w:val="clear" w:color="auto" w:fill="D9D9D9" w:themeFill="background1" w:themeFillShade="D9"/>
            <w:tcMar>
              <w:top w:w="100" w:type="dxa"/>
              <w:left w:w="100" w:type="dxa"/>
              <w:bottom w:w="100" w:type="dxa"/>
              <w:right w:w="100" w:type="dxa"/>
            </w:tcMar>
            <w:textDirection w:val="btLr"/>
          </w:tcPr>
          <w:p w:rsidR="00A41D4F" w:rsidRPr="0046285F" w:rsidRDefault="00A41D4F" w:rsidP="00A41D4F">
            <w:pPr>
              <w:widowControl w:val="0"/>
              <w:spacing w:line="240" w:lineRule="auto"/>
              <w:ind w:left="113" w:right="113"/>
              <w:jc w:val="center"/>
              <w:rPr>
                <w:b/>
                <w:bCs/>
                <w:iCs/>
              </w:rPr>
            </w:pPr>
            <w:r w:rsidRPr="0046285F">
              <w:rPr>
                <w:rFonts w:ascii="Calibri" w:eastAsia="Calibri" w:hAnsi="Calibri" w:cs="Calibri"/>
                <w:b/>
                <w:bCs/>
                <w:iCs/>
              </w:rPr>
              <w:t>Example</w:t>
            </w:r>
          </w:p>
          <w:p w:rsidR="00A41D4F" w:rsidRPr="0046285F" w:rsidRDefault="00A41D4F" w:rsidP="00A41D4F">
            <w:pPr>
              <w:spacing w:line="240" w:lineRule="auto"/>
              <w:ind w:left="113" w:right="113"/>
              <w:jc w:val="center"/>
              <w:rPr>
                <w:b/>
                <w:bCs/>
              </w:rPr>
            </w:pPr>
          </w:p>
        </w:tc>
        <w:tc>
          <w:tcPr>
            <w:tcW w:w="1243" w:type="dxa"/>
            <w:tcBorders>
              <w:left w:val="single" w:sz="4" w:space="0" w:color="auto"/>
              <w:bottom w:val="single" w:sz="8" w:space="0" w:color="000000"/>
              <w:right w:val="single" w:sz="8" w:space="0" w:color="000000"/>
            </w:tcBorders>
            <w:vAlign w:val="center"/>
          </w:tcPr>
          <w:p w:rsidR="00A41D4F" w:rsidRDefault="00A41D4F" w:rsidP="00A41D4F">
            <w:pPr>
              <w:spacing w:line="240" w:lineRule="auto"/>
            </w:pPr>
            <w:r>
              <w:rPr>
                <w:rFonts w:ascii="Calibri" w:eastAsia="Calibri" w:hAnsi="Calibri" w:cs="Calibri"/>
              </w:rPr>
              <w:t>Morning arrival to class</w:t>
            </w:r>
          </w:p>
        </w:tc>
        <w:tc>
          <w:tcPr>
            <w:tcW w:w="2394" w:type="dxa"/>
            <w:tcBorders>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Return teacher’s greeting politely and proceed to walk into the classroom safely, speaking in low volumes with their peers and proceed to hang up their coats, stow their lunch boxes in their cubbies, and put their homework folder on their desk.</w:t>
            </w:r>
          </w:p>
        </w:tc>
        <w:tc>
          <w:tcPr>
            <w:tcW w:w="2428"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Greet students at the door by name as they enter and ask each student to name one thing they enjoyed the evening before.</w:t>
            </w:r>
          </w:p>
        </w:tc>
        <w:tc>
          <w:tcPr>
            <w:tcW w:w="2250"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Provide active supervision and praise to students who are following the  procedure</w:t>
            </w:r>
          </w:p>
          <w:p w:rsidR="00A41D4F" w:rsidRDefault="00A41D4F" w:rsidP="00A41D4F">
            <w:pPr>
              <w:spacing w:line="240" w:lineRule="auto"/>
            </w:pPr>
            <w:r>
              <w:rPr>
                <w:rFonts w:ascii="Calibri" w:eastAsia="Calibri" w:hAnsi="Calibri" w:cs="Calibri"/>
              </w:rPr>
              <w:t>appropriately</w:t>
            </w:r>
          </w:p>
        </w:tc>
        <w:tc>
          <w:tcPr>
            <w:tcW w:w="2452" w:type="dxa"/>
            <w:tcBorders>
              <w:left w:val="single" w:sz="4" w:space="0" w:color="auto"/>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r>
              <w:rPr>
                <w:rFonts w:ascii="Calibri" w:eastAsia="Calibri" w:hAnsi="Calibri" w:cs="Calibri"/>
              </w:rPr>
              <w:t>Teacher will flash the classroom lights for attention and announce that a supporting adult will be coming around to collect their folders.</w:t>
            </w:r>
          </w:p>
        </w:tc>
        <w:tc>
          <w:tcPr>
            <w:tcW w:w="2926"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What walking safely looks like</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How to greet the teacher</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Where to hang coats</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Where to stow lunch boxes</w:t>
            </w:r>
          </w:p>
          <w:p w:rsidR="00A41D4F" w:rsidRDefault="00A41D4F" w:rsidP="00A41D4F">
            <w:pPr>
              <w:numPr>
                <w:ilvl w:val="0"/>
                <w:numId w:val="29"/>
              </w:numPr>
              <w:spacing w:line="240" w:lineRule="auto"/>
              <w:ind w:hanging="360"/>
              <w:contextualSpacing/>
              <w:rPr>
                <w:rFonts w:ascii="Calibri" w:eastAsia="Calibri" w:hAnsi="Calibri" w:cs="Calibri"/>
              </w:rPr>
            </w:pPr>
            <w:r>
              <w:rPr>
                <w:rFonts w:ascii="Calibri" w:eastAsia="Calibri" w:hAnsi="Calibri" w:cs="Calibri"/>
              </w:rPr>
              <w:t>What low volume sounds like</w:t>
            </w:r>
          </w:p>
        </w:tc>
      </w:tr>
      <w:tr w:rsidR="00A41D4F" w:rsidTr="00A41D4F">
        <w:trPr>
          <w:trHeight w:val="951"/>
        </w:trPr>
        <w:tc>
          <w:tcPr>
            <w:tcW w:w="166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394" w:type="dxa"/>
            <w:tcBorders>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p>
        </w:tc>
        <w:tc>
          <w:tcPr>
            <w:tcW w:w="2428"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p>
        </w:tc>
        <w:tc>
          <w:tcPr>
            <w:tcW w:w="2250" w:type="dxa"/>
            <w:tcBorders>
              <w:left w:val="single" w:sz="4" w:space="0" w:color="auto"/>
              <w:bottom w:val="single" w:sz="8" w:space="0" w:color="000000"/>
              <w:right w:val="single" w:sz="4" w:space="0" w:color="auto"/>
            </w:tcBorders>
            <w:tcMar>
              <w:top w:w="100" w:type="dxa"/>
              <w:left w:w="100" w:type="dxa"/>
              <w:bottom w:w="100" w:type="dxa"/>
              <w:right w:w="100" w:type="dxa"/>
            </w:tcMar>
            <w:vAlign w:val="center"/>
          </w:tcPr>
          <w:p w:rsidR="00A41D4F" w:rsidRDefault="00A41D4F" w:rsidP="00A41D4F">
            <w:pPr>
              <w:spacing w:line="240" w:lineRule="auto"/>
            </w:pPr>
          </w:p>
        </w:tc>
        <w:tc>
          <w:tcPr>
            <w:tcW w:w="2452" w:type="dxa"/>
            <w:tcBorders>
              <w:left w:val="single" w:sz="4" w:space="0" w:color="auto"/>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926"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r>
      <w:tr w:rsidR="00A41D4F" w:rsidTr="00A41D4F">
        <w:trPr>
          <w:trHeight w:val="951"/>
        </w:trPr>
        <w:tc>
          <w:tcPr>
            <w:tcW w:w="1663"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p w:rsidR="00A41D4F" w:rsidRDefault="00A41D4F" w:rsidP="00A41D4F">
            <w:pPr>
              <w:spacing w:line="240" w:lineRule="auto"/>
            </w:pPr>
          </w:p>
        </w:tc>
        <w:tc>
          <w:tcPr>
            <w:tcW w:w="2394"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428"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250"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452"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c>
          <w:tcPr>
            <w:tcW w:w="2926" w:type="dxa"/>
            <w:tcBorders>
              <w:bottom w:val="single" w:sz="8" w:space="0" w:color="000000"/>
              <w:right w:val="single" w:sz="8" w:space="0" w:color="000000"/>
            </w:tcBorders>
            <w:tcMar>
              <w:top w:w="100" w:type="dxa"/>
              <w:left w:w="100" w:type="dxa"/>
              <w:bottom w:w="100" w:type="dxa"/>
              <w:right w:w="100" w:type="dxa"/>
            </w:tcMar>
            <w:vAlign w:val="center"/>
          </w:tcPr>
          <w:p w:rsidR="00A41D4F" w:rsidRDefault="00A41D4F" w:rsidP="00A41D4F">
            <w:pPr>
              <w:spacing w:line="240" w:lineRule="auto"/>
            </w:pPr>
          </w:p>
        </w:tc>
      </w:tr>
    </w:tbl>
    <w:p w:rsidR="00343300" w:rsidRDefault="00343300" w:rsidP="005E24ED">
      <w:pPr>
        <w:contextualSpacing/>
        <w:rPr>
          <w:rFonts w:ascii="Calibri" w:eastAsia="Calibri" w:hAnsi="Calibri" w:cs="Calibri"/>
        </w:rPr>
        <w:sectPr w:rsidR="00343300" w:rsidSect="003B7416">
          <w:pgSz w:w="15840" w:h="12240" w:orient="landscape"/>
          <w:pgMar w:top="1440" w:right="1440" w:bottom="1440" w:left="1440" w:header="720" w:footer="720" w:gutter="0"/>
          <w:cols w:space="720" w:equalWidth="0">
            <w:col w:w="9360"/>
          </w:cols>
          <w:titlePg/>
          <w:docGrid w:linePitch="299"/>
        </w:sectPr>
      </w:pPr>
    </w:p>
    <w:p w:rsidR="00DE6C10" w:rsidRDefault="0089773B" w:rsidP="002C113D">
      <w:pPr>
        <w:contextualSpacing/>
        <w:rPr>
          <w:rFonts w:ascii="Calibri" w:eastAsia="Calibri" w:hAnsi="Calibri" w:cs="Calibri"/>
        </w:rPr>
      </w:pPr>
      <w:r>
        <w:rPr>
          <w:rFonts w:ascii="Calibri" w:eastAsia="Calibri" w:hAnsi="Calibri" w:cs="Calibri"/>
        </w:rPr>
        <w:lastRenderedPageBreak/>
        <w:t xml:space="preserve">To support in-class and room-to-room transitions that are well-controlled, purposeful, and time-limited, I will use the following strategies: </w:t>
      </w:r>
    </w:p>
    <w:p w:rsidR="00DE6C10" w:rsidRDefault="00461CC9" w:rsidP="002C113D">
      <w:pPr>
        <w:ind w:left="720"/>
        <w:contextualSpacing/>
        <w:rPr>
          <w:rFonts w:ascii="Calibri" w:eastAsia="Calibri" w:hAnsi="Calibri" w:cs="Calibri"/>
        </w:rPr>
      </w:pPr>
      <w:sdt>
        <w:sdtPr>
          <w:rPr>
            <w:rFonts w:ascii="Calibri" w:eastAsia="Calibri" w:hAnsi="Calibri" w:cs="Calibri"/>
          </w:rPr>
          <w:id w:val="-1542205169"/>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 xml:space="preserve">Teaching detailed expectations about all transition routines. </w:t>
      </w:r>
    </w:p>
    <w:p w:rsidR="002C113D" w:rsidRDefault="00461CC9" w:rsidP="002C113D">
      <w:pPr>
        <w:ind w:left="990" w:hanging="270"/>
        <w:contextualSpacing/>
        <w:rPr>
          <w:rFonts w:ascii="Calibri" w:eastAsia="Calibri" w:hAnsi="Calibri" w:cs="Calibri"/>
        </w:rPr>
      </w:pPr>
      <w:sdt>
        <w:sdtPr>
          <w:rPr>
            <w:rFonts w:ascii="Calibri" w:eastAsia="Calibri" w:hAnsi="Calibri" w:cs="Calibri"/>
          </w:rPr>
          <w:id w:val="-354119434"/>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Pre-setting students about the upcoming transition and behavioral expectations associated with it.</w:t>
      </w:r>
    </w:p>
    <w:p w:rsidR="00DE6C10" w:rsidRDefault="00461CC9" w:rsidP="002C113D">
      <w:pPr>
        <w:ind w:left="990" w:hanging="270"/>
        <w:contextualSpacing/>
        <w:rPr>
          <w:rFonts w:ascii="Calibri" w:eastAsia="Calibri" w:hAnsi="Calibri" w:cs="Calibri"/>
        </w:rPr>
      </w:pPr>
      <w:sdt>
        <w:sdtPr>
          <w:rPr>
            <w:rFonts w:ascii="Calibri" w:eastAsia="Calibri" w:hAnsi="Calibri" w:cs="Calibri"/>
          </w:rPr>
          <w:id w:val="1917518420"/>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Use of six steps to improve classroom transitions:</w:t>
      </w:r>
    </w:p>
    <w:p w:rsidR="00DE6C10" w:rsidRDefault="00AC518E" w:rsidP="002C113D">
      <w:pPr>
        <w:numPr>
          <w:ilvl w:val="0"/>
          <w:numId w:val="11"/>
        </w:numPr>
        <w:ind w:left="1260" w:hanging="270"/>
        <w:contextualSpacing/>
        <w:rPr>
          <w:rFonts w:ascii="Calibri" w:eastAsia="Calibri" w:hAnsi="Calibri" w:cs="Calibri"/>
        </w:rPr>
      </w:pPr>
      <w:r>
        <w:rPr>
          <w:rFonts w:ascii="Calibri" w:eastAsia="Calibri" w:hAnsi="Calibri" w:cs="Calibri"/>
        </w:rPr>
        <w:t xml:space="preserve">Provide signal to </w:t>
      </w:r>
      <w:r w:rsidR="0089773B">
        <w:rPr>
          <w:rFonts w:ascii="Calibri" w:eastAsia="Calibri" w:hAnsi="Calibri" w:cs="Calibri"/>
        </w:rPr>
        <w:t>obtain student attention</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Communicate expectations for academic and social behavior</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Specify the time limit for the transition</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Monitor for compliance</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Signal the end of the transition by beginning the next activity</w:t>
      </w:r>
    </w:p>
    <w:p w:rsidR="00DE6C10" w:rsidRDefault="0089773B" w:rsidP="002C113D">
      <w:pPr>
        <w:numPr>
          <w:ilvl w:val="0"/>
          <w:numId w:val="11"/>
        </w:numPr>
        <w:ind w:left="1260" w:hanging="270"/>
        <w:contextualSpacing/>
        <w:rPr>
          <w:rFonts w:ascii="Calibri" w:eastAsia="Calibri" w:hAnsi="Calibri" w:cs="Calibri"/>
        </w:rPr>
      </w:pPr>
      <w:r>
        <w:rPr>
          <w:rFonts w:ascii="Calibri" w:eastAsia="Calibri" w:hAnsi="Calibri" w:cs="Calibri"/>
        </w:rPr>
        <w:t>Provide performance feedback related to the success of the transition</w:t>
      </w:r>
    </w:p>
    <w:p w:rsidR="00DE6C10" w:rsidRPr="008F2B32" w:rsidRDefault="00461CC9" w:rsidP="002C113D">
      <w:pPr>
        <w:ind w:firstLine="720"/>
        <w:contextualSpacing/>
        <w:rPr>
          <w:rFonts w:ascii="Calibri" w:eastAsia="Calibri" w:hAnsi="Calibri" w:cs="Calibri"/>
          <w:u w:val="single"/>
        </w:rPr>
      </w:pPr>
      <w:sdt>
        <w:sdtPr>
          <w:rPr>
            <w:rFonts w:ascii="Calibri" w:eastAsia="Calibri" w:hAnsi="Calibri" w:cs="Calibri"/>
          </w:rPr>
          <w:id w:val="-63876777"/>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 xml:space="preserve">Other: </w:t>
      </w:r>
      <w:r w:rsidR="008F2B32">
        <w:rPr>
          <w:rFonts w:ascii="Calibri" w:eastAsia="Calibri" w:hAnsi="Calibri" w:cs="Calibri"/>
          <w:u w:val="single"/>
        </w:rPr>
        <w:tab/>
      </w:r>
      <w:r w:rsidR="008F2B32">
        <w:rPr>
          <w:rFonts w:ascii="Calibri" w:eastAsia="Calibri" w:hAnsi="Calibri" w:cs="Calibri"/>
          <w:u w:val="single"/>
        </w:rPr>
        <w:tab/>
      </w:r>
      <w:r w:rsidR="008F2B32">
        <w:rPr>
          <w:rFonts w:ascii="Calibri" w:eastAsia="Calibri" w:hAnsi="Calibri" w:cs="Calibri"/>
          <w:u w:val="single"/>
        </w:rPr>
        <w:tab/>
      </w:r>
    </w:p>
    <w:p w:rsidR="00DE6C10" w:rsidRDefault="00DE6C10"/>
    <w:p w:rsidR="00DE6C10" w:rsidRDefault="0089773B">
      <w:r>
        <w:br w:type="page"/>
      </w:r>
    </w:p>
    <w:p w:rsidR="00DE6C10" w:rsidRDefault="0089773B" w:rsidP="00312F9A">
      <w:r>
        <w:rPr>
          <w:rFonts w:ascii="Calibri" w:eastAsia="Calibri" w:hAnsi="Calibri" w:cs="Calibri"/>
          <w:b/>
          <w:sz w:val="36"/>
          <w:szCs w:val="36"/>
        </w:rPr>
        <w:lastRenderedPageBreak/>
        <w:t>Part 3</w:t>
      </w:r>
      <w:r w:rsidR="00312F9A">
        <w:rPr>
          <w:rFonts w:ascii="Calibri" w:eastAsia="Calibri" w:hAnsi="Calibri" w:cs="Calibri"/>
          <w:b/>
          <w:sz w:val="36"/>
          <w:szCs w:val="36"/>
        </w:rPr>
        <w:t>.</w:t>
      </w:r>
      <w:r>
        <w:rPr>
          <w:rFonts w:ascii="Calibri" w:eastAsia="Calibri" w:hAnsi="Calibri" w:cs="Calibri"/>
          <w:b/>
          <w:sz w:val="36"/>
          <w:szCs w:val="36"/>
        </w:rPr>
        <w:t xml:space="preserve">  </w:t>
      </w:r>
      <w:r w:rsidR="00312F9A">
        <w:rPr>
          <w:rFonts w:ascii="Calibri" w:eastAsia="Calibri" w:hAnsi="Calibri" w:cs="Calibri"/>
          <w:b/>
          <w:sz w:val="36"/>
          <w:szCs w:val="36"/>
        </w:rPr>
        <w:t xml:space="preserve">Kindness is a Language:  </w:t>
      </w:r>
      <w:r>
        <w:rPr>
          <w:rFonts w:ascii="Calibri" w:eastAsia="Calibri" w:hAnsi="Calibri" w:cs="Calibri"/>
          <w:b/>
          <w:sz w:val="36"/>
          <w:szCs w:val="36"/>
        </w:rPr>
        <w:t>Building Effective Relationships with Students</w:t>
      </w:r>
    </w:p>
    <w:p w:rsidR="00DE6C10" w:rsidRDefault="00DE6C10"/>
    <w:p w:rsidR="00DE6C10" w:rsidRDefault="00461CC9" w:rsidP="002C113D">
      <w:pPr>
        <w:spacing w:line="240" w:lineRule="auto"/>
        <w:contextualSpacing/>
        <w:rPr>
          <w:rFonts w:ascii="Calibri" w:eastAsia="Calibri" w:hAnsi="Calibri" w:cs="Calibri"/>
        </w:rPr>
      </w:pPr>
      <w:sdt>
        <w:sdtPr>
          <w:rPr>
            <w:rFonts w:ascii="Calibri" w:eastAsia="Calibri" w:hAnsi="Calibri" w:cs="Calibri"/>
          </w:rPr>
          <w:id w:val="1790860319"/>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I will greet students individually at the door and welcome them as they enter.</w:t>
      </w:r>
    </w:p>
    <w:p w:rsidR="00DE6C10" w:rsidRDefault="00DE6C10">
      <w:pPr>
        <w:spacing w:line="240" w:lineRule="auto"/>
      </w:pPr>
    </w:p>
    <w:p w:rsidR="00DE6C10" w:rsidRDefault="00461CC9" w:rsidP="002C113D">
      <w:pPr>
        <w:spacing w:line="240" w:lineRule="auto"/>
        <w:ind w:left="270" w:hanging="270"/>
        <w:contextualSpacing/>
        <w:rPr>
          <w:rFonts w:ascii="Calibri" w:eastAsia="Calibri" w:hAnsi="Calibri" w:cs="Calibri"/>
        </w:rPr>
      </w:pPr>
      <w:sdt>
        <w:sdtPr>
          <w:rPr>
            <w:rFonts w:ascii="Calibri" w:eastAsia="Calibri" w:hAnsi="Calibri" w:cs="Calibri"/>
          </w:rPr>
          <w:id w:val="574635202"/>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I will call students by name and treat all students with respect (thanking students, apologizing when you make mistakes, refraining from setting students up with rhetorical questions or sarcastic comments).</w:t>
      </w:r>
    </w:p>
    <w:p w:rsidR="00DE6C10" w:rsidRDefault="00DE6C10">
      <w:pPr>
        <w:spacing w:line="240" w:lineRule="auto"/>
      </w:pPr>
    </w:p>
    <w:p w:rsidR="00C41C73" w:rsidRDefault="00461CC9" w:rsidP="00C41C73">
      <w:pPr>
        <w:spacing w:line="240" w:lineRule="auto"/>
        <w:ind w:left="270" w:hanging="270"/>
        <w:contextualSpacing/>
        <w:rPr>
          <w:rFonts w:ascii="Calibri" w:eastAsia="Calibri" w:hAnsi="Calibri" w:cs="Calibri"/>
        </w:rPr>
      </w:pPr>
      <w:sdt>
        <w:sdtPr>
          <w:rPr>
            <w:rFonts w:ascii="Calibri" w:eastAsia="Calibri" w:hAnsi="Calibri" w:cs="Calibri"/>
          </w:rPr>
          <w:id w:val="-1924102334"/>
          <w14:checkbox>
            <w14:checked w14:val="0"/>
            <w14:checkedState w14:val="2612" w14:font="MS Gothic"/>
            <w14:uncheckedState w14:val="2610" w14:font="MS Gothic"/>
          </w14:checkbox>
        </w:sdtPr>
        <w:sdtEndPr/>
        <w:sdtContent>
          <w:r w:rsidR="002C113D">
            <w:rPr>
              <w:rFonts w:ascii="MS Gothic" w:eastAsia="MS Gothic" w:hAnsi="MS Gothic" w:cs="Calibri" w:hint="eastAsia"/>
            </w:rPr>
            <w:t>☐</w:t>
          </w:r>
        </w:sdtContent>
      </w:sdt>
      <w:r w:rsidR="002C113D">
        <w:rPr>
          <w:rFonts w:ascii="Calibri" w:eastAsia="Calibri" w:hAnsi="Calibri" w:cs="Calibri"/>
        </w:rPr>
        <w:t xml:space="preserve"> </w:t>
      </w:r>
      <w:r w:rsidR="0089773B">
        <w:rPr>
          <w:rFonts w:ascii="Calibri" w:eastAsia="Calibri" w:hAnsi="Calibri" w:cs="Calibri"/>
        </w:rPr>
        <w:t>I will spend positive time with students that is not dependent on students’ behavior (e.g., ask about them, use positive interactions to demonstrate that I value and respect them, encourage them, thank them for their participation, compliment them on special achievements and important life events such as participation in sports, drama, music or other extracurricular activities).</w:t>
      </w:r>
      <w:r w:rsidR="00C41C73">
        <w:rPr>
          <w:rFonts w:ascii="Calibri" w:eastAsia="Calibri" w:hAnsi="Calibri" w:cs="Calibri"/>
        </w:rPr>
        <w:t xml:space="preserve">  </w:t>
      </w:r>
    </w:p>
    <w:p w:rsidR="00C41C73" w:rsidRDefault="0089773B" w:rsidP="00822DC3">
      <w:pPr>
        <w:pStyle w:val="ListParagraph"/>
        <w:numPr>
          <w:ilvl w:val="0"/>
          <w:numId w:val="31"/>
        </w:numPr>
        <w:spacing w:line="240" w:lineRule="auto"/>
        <w:rPr>
          <w:rFonts w:ascii="Calibri" w:eastAsia="Calibri" w:hAnsi="Calibri" w:cs="Calibri"/>
        </w:rPr>
      </w:pPr>
      <w:r w:rsidRPr="00C41C73">
        <w:rPr>
          <w:rFonts w:ascii="Calibri" w:eastAsia="Calibri" w:hAnsi="Calibri" w:cs="Calibri"/>
        </w:rPr>
        <w:t>The following are some potential times of day or activities during which I may have the opportunity to build this positive time with students into my schedule:</w:t>
      </w:r>
      <w:r w:rsidR="00822DC3">
        <w:rPr>
          <w:rFonts w:ascii="Calibri" w:eastAsia="Calibri" w:hAnsi="Calibri" w:cs="Calibri"/>
        </w:rPr>
        <w:t xml:space="preserve">  </w:t>
      </w:r>
    </w:p>
    <w:p w:rsidR="00822DC3"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Pr="00C41C73" w:rsidRDefault="0089773B" w:rsidP="00C41C73">
      <w:pPr>
        <w:pStyle w:val="ListParagraph"/>
        <w:numPr>
          <w:ilvl w:val="0"/>
          <w:numId w:val="31"/>
        </w:numPr>
        <w:spacing w:line="240" w:lineRule="auto"/>
        <w:rPr>
          <w:rFonts w:ascii="Calibri" w:eastAsia="Calibri" w:hAnsi="Calibri" w:cs="Calibri"/>
        </w:rPr>
      </w:pPr>
      <w:r w:rsidRPr="00C41C73">
        <w:rPr>
          <w:rFonts w:ascii="Calibri" w:eastAsia="Calibri" w:hAnsi="Calibri" w:cs="Calibri"/>
        </w:rPr>
        <w:t>The following are a few of my own strengths and interests, and could be useful in bonding with my students (e.g., humor, musical ability, etc.):</w:t>
      </w:r>
    </w:p>
    <w:p w:rsidR="00DE6C10"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Pr="008B5520"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8B5520" w:rsidRPr="00C41C73" w:rsidRDefault="008B5520" w:rsidP="00DC6E73">
      <w:pPr>
        <w:pStyle w:val="ListParagraph"/>
        <w:numPr>
          <w:ilvl w:val="1"/>
          <w:numId w:val="31"/>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Default="008B5520">
      <w:pPr>
        <w:spacing w:line="240" w:lineRule="auto"/>
      </w:pPr>
      <w:r>
        <w:tab/>
      </w:r>
    </w:p>
    <w:p w:rsidR="00DE6C10" w:rsidRDefault="00461CC9" w:rsidP="00C41C73">
      <w:pPr>
        <w:spacing w:line="240" w:lineRule="auto"/>
        <w:ind w:left="270" w:hanging="270"/>
        <w:contextualSpacing/>
        <w:rPr>
          <w:rFonts w:ascii="Calibri" w:eastAsia="Calibri" w:hAnsi="Calibri" w:cs="Calibri"/>
        </w:rPr>
      </w:pPr>
      <w:sdt>
        <w:sdtPr>
          <w:rPr>
            <w:rFonts w:ascii="Calibri" w:eastAsia="Calibri" w:hAnsi="Calibri" w:cs="Calibri"/>
          </w:rPr>
          <w:id w:val="1274902054"/>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I will aim for giving four positive interactions for every one corrective or negative interaction I have with them (4:1).</w:t>
      </w:r>
    </w:p>
    <w:p w:rsidR="00DE6C10" w:rsidRDefault="00DE6C10">
      <w:pPr>
        <w:spacing w:line="240" w:lineRule="auto"/>
        <w:ind w:left="1440"/>
      </w:pPr>
    </w:p>
    <w:p w:rsidR="00DE6C10" w:rsidRDefault="0089773B" w:rsidP="00C41C73">
      <w:pPr>
        <w:spacing w:line="240" w:lineRule="auto"/>
        <w:ind w:left="270" w:hanging="270"/>
        <w:contextualSpacing/>
        <w:rPr>
          <w:rFonts w:ascii="Calibri" w:eastAsia="Calibri" w:hAnsi="Calibri" w:cs="Calibri"/>
        </w:rPr>
      </w:pPr>
      <w:r>
        <w:rPr>
          <w:rFonts w:ascii="Calibri" w:eastAsia="Calibri" w:hAnsi="Calibri" w:cs="Calibri"/>
        </w:rPr>
        <w:t>I will promote feelings of community and positive student-to-student relationships in my classroom by:</w:t>
      </w:r>
    </w:p>
    <w:p w:rsidR="00C41C73" w:rsidRDefault="00461CC9" w:rsidP="00C41C73">
      <w:pPr>
        <w:spacing w:line="240" w:lineRule="auto"/>
        <w:ind w:left="540" w:hanging="270"/>
        <w:contextualSpacing/>
        <w:rPr>
          <w:rFonts w:ascii="Calibri" w:eastAsia="Calibri" w:hAnsi="Calibri" w:cs="Calibri"/>
        </w:rPr>
      </w:pPr>
      <w:sdt>
        <w:sdtPr>
          <w:rPr>
            <w:rFonts w:ascii="Calibri" w:eastAsia="Calibri" w:hAnsi="Calibri" w:cs="Calibri"/>
          </w:rPr>
          <w:id w:val="2109071356"/>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Giving students brief, regular non-directive communication that compliments their commonalities, teamwork and problem-solving abilities (i.e., Banking Time intervention).</w:t>
      </w:r>
    </w:p>
    <w:p w:rsidR="00C41C73" w:rsidRDefault="00461CC9" w:rsidP="00C41C73">
      <w:pPr>
        <w:spacing w:line="240" w:lineRule="auto"/>
        <w:ind w:left="540" w:hanging="270"/>
        <w:contextualSpacing/>
        <w:rPr>
          <w:rFonts w:ascii="Calibri" w:eastAsia="Calibri" w:hAnsi="Calibri" w:cs="Calibri"/>
        </w:rPr>
      </w:pPr>
      <w:sdt>
        <w:sdtPr>
          <w:rPr>
            <w:rFonts w:ascii="Calibri" w:eastAsia="Calibri" w:hAnsi="Calibri" w:cs="Calibri"/>
          </w:rPr>
          <w:id w:val="-548919259"/>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 xml:space="preserve">Limiting public classroom posting of behavioral status to positive </w:t>
      </w:r>
      <w:r w:rsidR="0089773B">
        <w:rPr>
          <w:rFonts w:ascii="Calibri" w:eastAsia="Calibri" w:hAnsi="Calibri" w:cs="Calibri"/>
          <w:i/>
        </w:rPr>
        <w:t>peer</w:t>
      </w:r>
      <w:r w:rsidR="0089773B">
        <w:rPr>
          <w:rFonts w:ascii="Calibri" w:eastAsia="Calibri" w:hAnsi="Calibri" w:cs="Calibri"/>
        </w:rPr>
        <w:t xml:space="preserve"> behaviors only (e.g., helpfulness, kindness, patience) instead of unacceptable behaviors related to </w:t>
      </w:r>
      <w:r w:rsidR="0089773B">
        <w:rPr>
          <w:rFonts w:ascii="Calibri" w:eastAsia="Calibri" w:hAnsi="Calibri" w:cs="Calibri"/>
          <w:i/>
        </w:rPr>
        <w:t>classroom</w:t>
      </w:r>
      <w:r w:rsidR="0089773B">
        <w:t xml:space="preserve"> </w:t>
      </w:r>
      <w:r w:rsidR="0089773B">
        <w:rPr>
          <w:rFonts w:ascii="Calibri" w:eastAsia="Calibri" w:hAnsi="Calibri" w:cs="Calibri"/>
        </w:rPr>
        <w:t>expectations.</w:t>
      </w:r>
    </w:p>
    <w:p w:rsidR="00C41C73" w:rsidRPr="00DC6E73" w:rsidRDefault="00461CC9" w:rsidP="00DC6E73">
      <w:pPr>
        <w:spacing w:line="240" w:lineRule="auto"/>
        <w:ind w:left="540" w:hanging="270"/>
        <w:contextualSpacing/>
        <w:rPr>
          <w:rFonts w:ascii="Calibri" w:eastAsia="Calibri" w:hAnsi="Calibri" w:cs="Calibri"/>
        </w:rPr>
      </w:pPr>
      <w:sdt>
        <w:sdtPr>
          <w:rPr>
            <w:rFonts w:ascii="Calibri" w:eastAsia="Calibri" w:hAnsi="Calibri" w:cs="Calibri"/>
          </w:rPr>
          <w:id w:val="1015961354"/>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Encouraging cooperative, trust-building peer activities more often t</w:t>
      </w:r>
      <w:r w:rsidR="00DC6E73">
        <w:rPr>
          <w:rFonts w:ascii="Calibri" w:eastAsia="Calibri" w:hAnsi="Calibri" w:cs="Calibri"/>
        </w:rPr>
        <w:t xml:space="preserve">han competitive peer activities (see </w:t>
      </w:r>
      <w:hyperlink r:id="rId16">
        <w:r w:rsidR="00DC6E73">
          <w:rPr>
            <w:rFonts w:ascii="Calibri" w:eastAsia="Calibri" w:hAnsi="Calibri" w:cs="Calibri"/>
            <w:color w:val="1155CC"/>
            <w:u w:val="single"/>
          </w:rPr>
          <w:t>www.SCSDbehaviormatters.weebly.com</w:t>
        </w:r>
      </w:hyperlink>
      <w:r w:rsidR="00DC6E73">
        <w:rPr>
          <w:rFonts w:ascii="Calibri" w:eastAsia="Calibri" w:hAnsi="Calibri" w:cs="Calibri"/>
          <w:color w:val="1155CC"/>
        </w:rPr>
        <w:t xml:space="preserve"> </w:t>
      </w:r>
      <w:r w:rsidR="00DC6E73" w:rsidRPr="000E0541">
        <w:rPr>
          <w:rFonts w:ascii="Calibri" w:eastAsia="Calibri" w:hAnsi="Calibri" w:cs="Calibri"/>
        </w:rPr>
        <w:t>for additional ideas)</w:t>
      </w:r>
    </w:p>
    <w:p w:rsidR="00DE6C10" w:rsidRDefault="00461CC9" w:rsidP="00C41C73">
      <w:pPr>
        <w:spacing w:line="240" w:lineRule="auto"/>
        <w:ind w:left="540" w:hanging="270"/>
        <w:contextualSpacing/>
        <w:rPr>
          <w:rFonts w:ascii="Calibri" w:eastAsia="Calibri" w:hAnsi="Calibri" w:cs="Calibri"/>
        </w:rPr>
      </w:pPr>
      <w:sdt>
        <w:sdtPr>
          <w:rPr>
            <w:rFonts w:ascii="Calibri" w:eastAsia="Calibri" w:hAnsi="Calibri" w:cs="Calibri"/>
          </w:rPr>
          <w:id w:val="-1709477886"/>
          <w14:checkbox>
            <w14:checked w14:val="0"/>
            <w14:checkedState w14:val="2612" w14:font="MS Gothic"/>
            <w14:uncheckedState w14:val="2610" w14:font="MS Gothic"/>
          </w14:checkbox>
        </w:sdtPr>
        <w:sdtEndPr/>
        <w:sdtContent>
          <w:r w:rsidR="00C41C73">
            <w:rPr>
              <w:rFonts w:ascii="MS Gothic" w:eastAsia="MS Gothic" w:hAnsi="MS Gothic" w:cs="Calibri" w:hint="eastAsia"/>
            </w:rPr>
            <w:t>☐</w:t>
          </w:r>
        </w:sdtContent>
      </w:sdt>
      <w:r w:rsidR="00C41C73">
        <w:rPr>
          <w:rFonts w:ascii="Calibri" w:eastAsia="Calibri" w:hAnsi="Calibri" w:cs="Calibri"/>
        </w:rPr>
        <w:t xml:space="preserve"> </w:t>
      </w:r>
      <w:r w:rsidR="0089773B">
        <w:rPr>
          <w:rFonts w:ascii="Calibri" w:eastAsia="Calibri" w:hAnsi="Calibri" w:cs="Calibri"/>
        </w:rPr>
        <w:t xml:space="preserve">Encouraging students to report their peers’ positive behavior verbally or in writing (i.e., promoting “tootling” rather than tattling; see </w:t>
      </w:r>
      <w:hyperlink r:id="rId17">
        <w:r w:rsidR="0089773B">
          <w:rPr>
            <w:rFonts w:ascii="Calibri" w:eastAsia="Calibri" w:hAnsi="Calibri" w:cs="Calibri"/>
            <w:color w:val="1155CC"/>
            <w:u w:val="single"/>
          </w:rPr>
          <w:t>www.SCSDbehaviormatters.weebly.com</w:t>
        </w:r>
      </w:hyperlink>
      <w:r w:rsidR="0089773B">
        <w:rPr>
          <w:rFonts w:ascii="Calibri" w:eastAsia="Calibri" w:hAnsi="Calibri" w:cs="Calibri"/>
        </w:rPr>
        <w:t xml:space="preserve"> blog for this ready-to-implement evidence-based intervention). </w:t>
      </w:r>
    </w:p>
    <w:p w:rsidR="00DE6C10" w:rsidRDefault="00461CC9" w:rsidP="007475DF">
      <w:pPr>
        <w:spacing w:line="240" w:lineRule="auto"/>
        <w:ind w:left="630" w:hanging="360"/>
        <w:contextualSpacing/>
        <w:rPr>
          <w:rFonts w:ascii="Calibri" w:eastAsia="Calibri" w:hAnsi="Calibri" w:cs="Calibri"/>
        </w:rPr>
      </w:pPr>
      <w:sdt>
        <w:sdtPr>
          <w:rPr>
            <w:rFonts w:ascii="Calibri" w:eastAsia="Calibri" w:hAnsi="Calibri" w:cs="Calibri"/>
          </w:rPr>
          <w:id w:val="-2010893923"/>
          <w14:checkbox>
            <w14:checked w14:val="0"/>
            <w14:checkedState w14:val="2612" w14:font="MS Gothic"/>
            <w14:uncheckedState w14:val="2610" w14:font="MS Gothic"/>
          </w14:checkbox>
        </w:sdtPr>
        <w:sdtEndPr/>
        <w:sdtContent>
          <w:r w:rsidR="007475DF">
            <w:rPr>
              <w:rFonts w:ascii="MS Gothic" w:eastAsia="MS Gothic" w:hAnsi="MS Gothic" w:cs="Calibri" w:hint="eastAsia"/>
            </w:rPr>
            <w:t>☐</w:t>
          </w:r>
        </w:sdtContent>
      </w:sdt>
      <w:r w:rsidR="007475DF">
        <w:rPr>
          <w:rFonts w:ascii="Calibri" w:eastAsia="Calibri" w:hAnsi="Calibri" w:cs="Calibri"/>
        </w:rPr>
        <w:t xml:space="preserve"> </w:t>
      </w:r>
      <w:r w:rsidR="0089773B">
        <w:rPr>
          <w:rFonts w:ascii="Calibri" w:eastAsia="Calibri" w:hAnsi="Calibri" w:cs="Calibri"/>
        </w:rPr>
        <w:t>Offering students classroom jobs and rotating special responsibilities.</w:t>
      </w:r>
    </w:p>
    <w:p w:rsidR="00DE6C10" w:rsidRPr="00A6301C" w:rsidRDefault="00461CC9" w:rsidP="007475DF">
      <w:pPr>
        <w:spacing w:line="240" w:lineRule="auto"/>
        <w:ind w:firstLine="270"/>
        <w:contextualSpacing/>
        <w:rPr>
          <w:rFonts w:ascii="Calibri" w:eastAsia="Calibri" w:hAnsi="Calibri" w:cs="Calibri"/>
          <w:u w:val="single"/>
        </w:rPr>
      </w:pPr>
      <w:sdt>
        <w:sdtPr>
          <w:rPr>
            <w:rFonts w:ascii="Calibri" w:eastAsia="Calibri" w:hAnsi="Calibri" w:cs="Calibri"/>
          </w:rPr>
          <w:id w:val="-2141333896"/>
          <w14:checkbox>
            <w14:checked w14:val="0"/>
            <w14:checkedState w14:val="2612" w14:font="MS Gothic"/>
            <w14:uncheckedState w14:val="2610" w14:font="MS Gothic"/>
          </w14:checkbox>
        </w:sdtPr>
        <w:sdtEndPr/>
        <w:sdtContent>
          <w:r w:rsidR="007475DF">
            <w:rPr>
              <w:rFonts w:ascii="MS Gothic" w:eastAsia="MS Gothic" w:hAnsi="MS Gothic" w:cs="Calibri" w:hint="eastAsia"/>
            </w:rPr>
            <w:t>☐</w:t>
          </w:r>
        </w:sdtContent>
      </w:sdt>
      <w:r w:rsidR="007475DF">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ind w:left="1440"/>
      </w:pPr>
    </w:p>
    <w:p w:rsidR="00E248DA" w:rsidRDefault="00E248DA" w:rsidP="00237892">
      <w:pPr>
        <w:spacing w:line="240" w:lineRule="auto"/>
        <w:contextualSpacing/>
        <w:rPr>
          <w:rFonts w:ascii="Calibri" w:eastAsia="Calibri" w:hAnsi="Calibri" w:cs="Calibri"/>
        </w:rPr>
      </w:pPr>
    </w:p>
    <w:p w:rsidR="00DE6C10" w:rsidRDefault="0089773B" w:rsidP="00237892">
      <w:pPr>
        <w:spacing w:line="240" w:lineRule="auto"/>
        <w:contextualSpacing/>
        <w:rPr>
          <w:rFonts w:ascii="Calibri" w:eastAsia="Calibri" w:hAnsi="Calibri" w:cs="Calibri"/>
        </w:rPr>
      </w:pPr>
      <w:r>
        <w:rPr>
          <w:rFonts w:ascii="Calibri" w:eastAsia="Calibri" w:hAnsi="Calibri" w:cs="Calibri"/>
        </w:rPr>
        <w:lastRenderedPageBreak/>
        <w:t>I will demonstrate cultural sensitivity and inclusiveness in the following ways:</w:t>
      </w:r>
    </w:p>
    <w:p w:rsidR="007475DF" w:rsidRDefault="00461CC9" w:rsidP="007475DF">
      <w:pPr>
        <w:spacing w:line="240" w:lineRule="auto"/>
        <w:ind w:firstLine="270"/>
        <w:contextualSpacing/>
        <w:rPr>
          <w:rFonts w:ascii="Calibri" w:eastAsia="Calibri" w:hAnsi="Calibri" w:cs="Calibri"/>
        </w:rPr>
      </w:pPr>
      <w:sdt>
        <w:sdtPr>
          <w:rPr>
            <w:rFonts w:ascii="Calibri" w:eastAsia="Calibri" w:hAnsi="Calibri" w:cs="Calibri"/>
          </w:rPr>
          <w:id w:val="1597443508"/>
          <w14:checkbox>
            <w14:checked w14:val="0"/>
            <w14:checkedState w14:val="2612" w14:font="MS Gothic"/>
            <w14:uncheckedState w14:val="2610" w14:font="MS Gothic"/>
          </w14:checkbox>
        </w:sdtPr>
        <w:sdtEndPr/>
        <w:sdtContent>
          <w:r w:rsidR="000E0541">
            <w:rPr>
              <w:rFonts w:ascii="MS Gothic" w:eastAsia="MS Gothic" w:hAnsi="MS Gothic" w:cs="Calibri" w:hint="eastAsia"/>
            </w:rPr>
            <w:t>☐</w:t>
          </w:r>
        </w:sdtContent>
      </w:sdt>
      <w:r w:rsidR="007475DF">
        <w:rPr>
          <w:rFonts w:ascii="Calibri" w:eastAsia="Calibri" w:hAnsi="Calibri" w:cs="Calibri"/>
        </w:rPr>
        <w:t xml:space="preserve"> </w:t>
      </w:r>
      <w:r w:rsidR="0089773B">
        <w:rPr>
          <w:rFonts w:ascii="Calibri" w:eastAsia="Calibri" w:hAnsi="Calibri" w:cs="Calibri"/>
        </w:rPr>
        <w:t>Validating, affirming, and bridging culturally diverse ideas.</w:t>
      </w:r>
    </w:p>
    <w:p w:rsidR="000E0541" w:rsidRDefault="00461CC9" w:rsidP="000E0541">
      <w:pPr>
        <w:spacing w:line="240" w:lineRule="auto"/>
        <w:ind w:left="540" w:hanging="270"/>
        <w:contextualSpacing/>
        <w:rPr>
          <w:rFonts w:ascii="Calibri" w:eastAsia="Calibri" w:hAnsi="Calibri" w:cs="Calibri"/>
        </w:rPr>
      </w:pPr>
      <w:sdt>
        <w:sdtPr>
          <w:rPr>
            <w:rFonts w:ascii="Calibri" w:eastAsia="Calibri" w:hAnsi="Calibri" w:cs="Calibri"/>
          </w:rPr>
          <w:id w:val="369658481"/>
          <w14:checkbox>
            <w14:checked w14:val="0"/>
            <w14:checkedState w14:val="2612" w14:font="MS Gothic"/>
            <w14:uncheckedState w14:val="2610" w14:font="MS Gothic"/>
          </w14:checkbox>
        </w:sdtPr>
        <w:sdtEndPr/>
        <w:sdtContent>
          <w:r w:rsidR="000E0541">
            <w:rPr>
              <w:rFonts w:ascii="MS Gothic" w:eastAsia="MS Gothic" w:hAnsi="MS Gothic" w:cs="Calibri" w:hint="eastAsia"/>
            </w:rPr>
            <w:t>☐</w:t>
          </w:r>
        </w:sdtContent>
      </w:sdt>
      <w:r w:rsidR="000E0541">
        <w:rPr>
          <w:rFonts w:ascii="Calibri" w:eastAsia="Calibri" w:hAnsi="Calibri" w:cs="Calibri"/>
        </w:rPr>
        <w:t xml:space="preserve"> Exploring customs and cultural norms by:</w:t>
      </w:r>
    </w:p>
    <w:p w:rsidR="00237892" w:rsidRDefault="000E0541" w:rsidP="00237892">
      <w:pPr>
        <w:spacing w:line="240" w:lineRule="auto"/>
        <w:ind w:left="540" w:hanging="270"/>
        <w:contextualSpacing/>
        <w:rPr>
          <w:rFonts w:ascii="Calibri" w:eastAsia="Calibri" w:hAnsi="Calibri" w:cs="Calibri"/>
        </w:rPr>
      </w:pPr>
      <w:r>
        <w:rPr>
          <w:rFonts w:ascii="Calibri" w:eastAsia="Calibri" w:hAnsi="Calibri" w:cs="Calibri"/>
        </w:rPr>
        <w:tab/>
      </w:r>
      <w:r>
        <w:rPr>
          <w:rFonts w:ascii="Calibri" w:eastAsia="Calibri" w:hAnsi="Calibri" w:cs="Calibri"/>
        </w:rPr>
        <w:tab/>
      </w:r>
      <w:sdt>
        <w:sdtPr>
          <w:rPr>
            <w:rFonts w:ascii="Calibri" w:eastAsia="Calibri" w:hAnsi="Calibri" w:cs="Calibri"/>
          </w:rPr>
          <w:id w:val="-67341812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MS Gothic" w:eastAsia="MS Gothic" w:hAnsi="MS Gothic" w:cs="Calibri" w:hint="eastAsia"/>
        </w:rPr>
        <w:t xml:space="preserve"> </w:t>
      </w:r>
      <w:r>
        <w:rPr>
          <w:rFonts w:ascii="Calibri" w:eastAsia="Calibri" w:hAnsi="Calibri" w:cs="Calibri"/>
        </w:rPr>
        <w:t xml:space="preserve">Researching cultural beliefs, practices, and norms as they pertain to </w:t>
      </w:r>
      <w:r w:rsidR="00237892">
        <w:rPr>
          <w:rFonts w:ascii="Calibri" w:eastAsia="Calibri" w:hAnsi="Calibri" w:cs="Calibri"/>
        </w:rPr>
        <w:t xml:space="preserve">my students. </w:t>
      </w:r>
    </w:p>
    <w:p w:rsidR="000E0541" w:rsidRDefault="00237892" w:rsidP="00237892">
      <w:pPr>
        <w:spacing w:line="240" w:lineRule="auto"/>
        <w:ind w:left="540" w:hanging="270"/>
        <w:contextualSpacing/>
        <w:rPr>
          <w:rFonts w:ascii="Calibri" w:eastAsia="Calibri" w:hAnsi="Calibri" w:cs="Calibri"/>
        </w:rPr>
      </w:pPr>
      <w:r>
        <w:rPr>
          <w:rFonts w:ascii="Calibri" w:eastAsia="Calibri" w:hAnsi="Calibri" w:cs="Calibri"/>
        </w:rPr>
        <w:tab/>
      </w:r>
      <w:r>
        <w:rPr>
          <w:rFonts w:ascii="Calibri" w:eastAsia="Calibri" w:hAnsi="Calibri" w:cs="Calibri"/>
        </w:rPr>
        <w:tab/>
      </w:r>
      <w:sdt>
        <w:sdtPr>
          <w:rPr>
            <w:rFonts w:ascii="Calibri" w:eastAsia="Calibri" w:hAnsi="Calibri" w:cs="Calibri"/>
          </w:rPr>
          <w:id w:val="168956442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I</w:t>
      </w:r>
      <w:r w:rsidR="000E0541">
        <w:rPr>
          <w:rFonts w:ascii="Calibri" w:eastAsia="Calibri" w:hAnsi="Calibri" w:cs="Calibri"/>
        </w:rPr>
        <w:t>nvolving students and their families in discussion about</w:t>
      </w:r>
      <w:r>
        <w:rPr>
          <w:rFonts w:ascii="Calibri" w:eastAsia="Calibri" w:hAnsi="Calibri" w:cs="Calibri"/>
        </w:rPr>
        <w:t xml:space="preserve"> their cultural experience</w:t>
      </w:r>
      <w:r w:rsidR="000E0541">
        <w:rPr>
          <w:rFonts w:ascii="Calibri" w:eastAsia="Calibri" w:hAnsi="Calibri" w:cs="Calibri"/>
        </w:rPr>
        <w:t xml:space="preserve">. </w:t>
      </w:r>
    </w:p>
    <w:p w:rsidR="00DE6C10" w:rsidRPr="00A6301C" w:rsidRDefault="00461CC9" w:rsidP="001E6969">
      <w:pPr>
        <w:spacing w:line="240" w:lineRule="auto"/>
        <w:ind w:firstLine="270"/>
        <w:contextualSpacing/>
        <w:rPr>
          <w:rFonts w:ascii="Calibri" w:eastAsia="Calibri" w:hAnsi="Calibri" w:cs="Calibri"/>
          <w:u w:val="single"/>
        </w:rPr>
      </w:pPr>
      <w:sdt>
        <w:sdtPr>
          <w:rPr>
            <w:rFonts w:ascii="Calibri" w:eastAsia="Calibri" w:hAnsi="Calibri" w:cs="Calibri"/>
          </w:rPr>
          <w:id w:val="27545667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 w:rsidR="00DE6C10" w:rsidRDefault="0089773B" w:rsidP="002B6ED2">
      <w:pPr>
        <w:contextualSpacing/>
        <w:rPr>
          <w:rFonts w:ascii="Calibri" w:eastAsia="Calibri" w:hAnsi="Calibri" w:cs="Calibri"/>
        </w:rPr>
      </w:pPr>
      <w:r>
        <w:rPr>
          <w:rFonts w:ascii="Calibri" w:eastAsia="Calibri" w:hAnsi="Calibri" w:cs="Calibri"/>
        </w:rPr>
        <w:t>I will increase home support for learning in the following ways:</w:t>
      </w:r>
    </w:p>
    <w:p w:rsidR="00DE6C10" w:rsidRDefault="00461CC9" w:rsidP="002B6ED2">
      <w:pPr>
        <w:ind w:left="540" w:hanging="270"/>
        <w:contextualSpacing/>
        <w:rPr>
          <w:rFonts w:ascii="Calibri" w:eastAsia="Calibri" w:hAnsi="Calibri" w:cs="Calibri"/>
        </w:rPr>
      </w:pPr>
      <w:sdt>
        <w:sdtPr>
          <w:rPr>
            <w:rFonts w:ascii="Calibri" w:eastAsia="Calibri" w:hAnsi="Calibri" w:cs="Calibri"/>
          </w:rPr>
          <w:id w:val="-65089995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Helping parents feel welcome by inviting them to school, including them in classroom activities, etc.</w:t>
      </w:r>
    </w:p>
    <w:p w:rsidR="00DE6C10" w:rsidRDefault="00461CC9" w:rsidP="002B6ED2">
      <w:pPr>
        <w:ind w:firstLine="270"/>
        <w:contextualSpacing/>
        <w:rPr>
          <w:rFonts w:ascii="Calibri" w:eastAsia="Calibri" w:hAnsi="Calibri" w:cs="Calibri"/>
        </w:rPr>
      </w:pPr>
      <w:sdt>
        <w:sdtPr>
          <w:rPr>
            <w:rFonts w:ascii="Calibri" w:eastAsia="Calibri" w:hAnsi="Calibri" w:cs="Calibri"/>
          </w:rPr>
          <w:id w:val="684721104"/>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Using home-school notes or phone calls with a disproportionate focus on the positive.</w:t>
      </w:r>
    </w:p>
    <w:p w:rsidR="00DE6C10" w:rsidRDefault="00461CC9" w:rsidP="002B6ED2">
      <w:pPr>
        <w:ind w:firstLine="270"/>
        <w:contextualSpacing/>
        <w:rPr>
          <w:rFonts w:ascii="Calibri" w:eastAsia="Calibri" w:hAnsi="Calibri" w:cs="Calibri"/>
        </w:rPr>
      </w:pPr>
      <w:sdt>
        <w:sdtPr>
          <w:rPr>
            <w:rFonts w:ascii="Calibri" w:eastAsia="Calibri" w:hAnsi="Calibri" w:cs="Calibri"/>
          </w:rPr>
          <w:id w:val="-441757995"/>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Using assignment notebooks.</w:t>
      </w:r>
    </w:p>
    <w:p w:rsidR="00DE6C10" w:rsidRDefault="00461CC9" w:rsidP="002B6ED2">
      <w:pPr>
        <w:ind w:firstLine="270"/>
        <w:contextualSpacing/>
        <w:rPr>
          <w:rFonts w:ascii="Calibri" w:eastAsia="Calibri" w:hAnsi="Calibri" w:cs="Calibri"/>
        </w:rPr>
      </w:pPr>
      <w:sdt>
        <w:sdtPr>
          <w:rPr>
            <w:rFonts w:ascii="Calibri" w:eastAsia="Calibri" w:hAnsi="Calibri" w:cs="Calibri"/>
          </w:rPr>
          <w:id w:val="1058368551"/>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Providing academic enrichment activities.</w:t>
      </w:r>
    </w:p>
    <w:p w:rsidR="00DE6C10" w:rsidRPr="00A6301C" w:rsidRDefault="00461CC9" w:rsidP="002B6ED2">
      <w:pPr>
        <w:ind w:firstLine="270"/>
        <w:contextualSpacing/>
        <w:rPr>
          <w:rFonts w:ascii="Calibri" w:eastAsia="Calibri" w:hAnsi="Calibri" w:cs="Calibri"/>
          <w:u w:val="single"/>
        </w:rPr>
      </w:pPr>
      <w:sdt>
        <w:sdtPr>
          <w:rPr>
            <w:rFonts w:ascii="Calibri" w:eastAsia="Calibri" w:hAnsi="Calibri" w:cs="Calibri"/>
          </w:rPr>
          <w:id w:val="-115699852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 w:rsidR="00DE6C10" w:rsidRDefault="00DE6C10"/>
    <w:p w:rsidR="00DE6C10" w:rsidRDefault="00DE6C10"/>
    <w:p w:rsidR="00DE6C10" w:rsidRDefault="0089773B">
      <w:r>
        <w:br w:type="page"/>
      </w:r>
    </w:p>
    <w:p w:rsidR="00DE6C10" w:rsidRDefault="00DE6C10"/>
    <w:p w:rsidR="00DE6C10" w:rsidRDefault="0089773B" w:rsidP="00312F9A">
      <w:r>
        <w:rPr>
          <w:rFonts w:ascii="Calibri" w:eastAsia="Calibri" w:hAnsi="Calibri" w:cs="Calibri"/>
          <w:b/>
          <w:sz w:val="36"/>
          <w:szCs w:val="36"/>
        </w:rPr>
        <w:t>Part 4</w:t>
      </w:r>
      <w:r w:rsidR="00312F9A">
        <w:rPr>
          <w:rFonts w:ascii="Calibri" w:eastAsia="Calibri" w:hAnsi="Calibri" w:cs="Calibri"/>
          <w:b/>
          <w:sz w:val="36"/>
          <w:szCs w:val="36"/>
        </w:rPr>
        <w:t xml:space="preserve">.  What’s Your Hook?  </w:t>
      </w:r>
      <w:r>
        <w:rPr>
          <w:rFonts w:ascii="Calibri" w:eastAsia="Calibri" w:hAnsi="Calibri" w:cs="Calibri"/>
          <w:b/>
          <w:sz w:val="36"/>
          <w:szCs w:val="36"/>
        </w:rPr>
        <w:t>Identifying Strategies for Promoting Academic Engagement</w:t>
      </w:r>
    </w:p>
    <w:p w:rsidR="00DE6C10" w:rsidRDefault="00DE6C10"/>
    <w:p w:rsidR="00DE6C10" w:rsidRDefault="0089773B" w:rsidP="002B6ED2">
      <w:pPr>
        <w:spacing w:line="240" w:lineRule="auto"/>
        <w:contextualSpacing/>
        <w:rPr>
          <w:rFonts w:ascii="Calibri" w:eastAsia="Calibri" w:hAnsi="Calibri" w:cs="Calibri"/>
        </w:rPr>
      </w:pPr>
      <w:r>
        <w:rPr>
          <w:rFonts w:ascii="Calibri" w:eastAsia="Calibri" w:hAnsi="Calibri" w:cs="Calibri"/>
        </w:rPr>
        <w:t>My instruction and daily lesson planning will be evident to a classroom observer through:</w:t>
      </w:r>
    </w:p>
    <w:p w:rsidR="006C5FD4" w:rsidRDefault="00461CC9" w:rsidP="002B6ED2">
      <w:pPr>
        <w:spacing w:line="240" w:lineRule="auto"/>
        <w:ind w:firstLine="270"/>
        <w:contextualSpacing/>
        <w:rPr>
          <w:rFonts w:ascii="Calibri" w:eastAsia="Calibri" w:hAnsi="Calibri" w:cs="Calibri"/>
        </w:rPr>
      </w:pPr>
      <w:sdt>
        <w:sdtPr>
          <w:rPr>
            <w:rFonts w:ascii="Calibri" w:eastAsia="Calibri" w:hAnsi="Calibri" w:cs="Calibri"/>
          </w:rPr>
          <w:id w:val="-977138318"/>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Clear and measureable objectives</w:t>
      </w:r>
      <w:r w:rsidR="006C5FD4">
        <w:rPr>
          <w:rFonts w:ascii="Calibri" w:eastAsia="Calibri" w:hAnsi="Calibri" w:cs="Calibri"/>
        </w:rPr>
        <w:t xml:space="preserve"> that are:</w:t>
      </w:r>
    </w:p>
    <w:p w:rsidR="00DE6C10" w:rsidRDefault="00461CC9" w:rsidP="006C5FD4">
      <w:pPr>
        <w:spacing w:line="240" w:lineRule="auto"/>
        <w:ind w:firstLine="720"/>
        <w:contextualSpacing/>
        <w:rPr>
          <w:rFonts w:ascii="Calibri" w:eastAsia="Calibri" w:hAnsi="Calibri" w:cs="Calibri"/>
        </w:rPr>
      </w:pPr>
      <w:sdt>
        <w:sdtPr>
          <w:rPr>
            <w:rFonts w:ascii="Calibri" w:eastAsia="Calibri" w:hAnsi="Calibri" w:cs="Calibri"/>
          </w:rPr>
          <w:id w:val="299810272"/>
          <w14:checkbox>
            <w14:checked w14:val="0"/>
            <w14:checkedState w14:val="2612" w14:font="MS Gothic"/>
            <w14:uncheckedState w14:val="2610" w14:font="MS Gothic"/>
          </w14:checkbox>
        </w:sdtPr>
        <w:sdtEndPr/>
        <w:sdtContent>
          <w:r w:rsidR="006C5FD4">
            <w:rPr>
              <w:rFonts w:ascii="MS Gothic" w:eastAsia="MS Gothic" w:hAnsi="MS Gothic" w:cs="Calibri" w:hint="eastAsia"/>
            </w:rPr>
            <w:t>☐</w:t>
          </w:r>
        </w:sdtContent>
      </w:sdt>
      <w:r w:rsidR="006C5FD4">
        <w:rPr>
          <w:rFonts w:ascii="Calibri" w:eastAsia="Calibri" w:hAnsi="Calibri" w:cs="Calibri"/>
        </w:rPr>
        <w:t xml:space="preserve"> conveyed to the students at the start of every lesson</w:t>
      </w:r>
    </w:p>
    <w:p w:rsidR="006C5FD4" w:rsidRPr="006C5FD4" w:rsidRDefault="00461CC9" w:rsidP="006C5FD4">
      <w:pPr>
        <w:spacing w:line="240" w:lineRule="auto"/>
        <w:ind w:firstLine="720"/>
        <w:contextualSpacing/>
        <w:rPr>
          <w:rFonts w:ascii="Calibri" w:eastAsia="Calibri" w:hAnsi="Calibri" w:cs="Calibri"/>
          <w:u w:val="single"/>
        </w:rPr>
      </w:pPr>
      <w:sdt>
        <w:sdtPr>
          <w:rPr>
            <w:rFonts w:ascii="Calibri" w:eastAsia="Calibri" w:hAnsi="Calibri" w:cs="Calibri"/>
          </w:rPr>
          <w:id w:val="-209269886"/>
          <w14:checkbox>
            <w14:checked w14:val="0"/>
            <w14:checkedState w14:val="2612" w14:font="MS Gothic"/>
            <w14:uncheckedState w14:val="2610" w14:font="MS Gothic"/>
          </w14:checkbox>
        </w:sdtPr>
        <w:sdtEndPr/>
        <w:sdtContent>
          <w:r w:rsidR="006C5FD4">
            <w:rPr>
              <w:rFonts w:ascii="MS Gothic" w:eastAsia="MS Gothic" w:hAnsi="MS Gothic" w:cs="Calibri" w:hint="eastAsia"/>
            </w:rPr>
            <w:t>☐</w:t>
          </w:r>
        </w:sdtContent>
      </w:sdt>
      <w:r w:rsidR="006C5FD4">
        <w:rPr>
          <w:rFonts w:ascii="Calibri" w:eastAsia="Calibri" w:hAnsi="Calibri" w:cs="Calibri"/>
        </w:rPr>
        <w:t xml:space="preserve"> posted in the following location:  </w:t>
      </w:r>
      <w:r w:rsidR="006C5FD4">
        <w:rPr>
          <w:rFonts w:ascii="Calibri" w:eastAsia="Calibri" w:hAnsi="Calibri" w:cs="Calibri"/>
          <w:u w:val="single"/>
        </w:rPr>
        <w:tab/>
      </w:r>
      <w:r w:rsidR="006C5FD4">
        <w:rPr>
          <w:rFonts w:ascii="Calibri" w:eastAsia="Calibri" w:hAnsi="Calibri" w:cs="Calibri"/>
          <w:u w:val="single"/>
        </w:rPr>
        <w:tab/>
      </w:r>
      <w:r w:rsidR="006C5FD4">
        <w:rPr>
          <w:rFonts w:ascii="Calibri" w:eastAsia="Calibri" w:hAnsi="Calibri" w:cs="Calibri"/>
          <w:u w:val="single"/>
        </w:rPr>
        <w:tab/>
      </w:r>
      <w:r w:rsidR="006C5FD4">
        <w:rPr>
          <w:rFonts w:ascii="Calibri" w:eastAsia="Calibri" w:hAnsi="Calibri" w:cs="Calibri"/>
          <w:u w:val="single"/>
        </w:rPr>
        <w:tab/>
      </w:r>
      <w:r w:rsidR="006C5FD4">
        <w:rPr>
          <w:rFonts w:ascii="Calibri" w:eastAsia="Calibri" w:hAnsi="Calibri" w:cs="Calibri"/>
          <w:u w:val="single"/>
        </w:rPr>
        <w:tab/>
      </w:r>
    </w:p>
    <w:p w:rsidR="00DE6C10" w:rsidRDefault="00461CC9" w:rsidP="002B6ED2">
      <w:pPr>
        <w:spacing w:line="240" w:lineRule="auto"/>
        <w:ind w:firstLine="270"/>
        <w:contextualSpacing/>
        <w:rPr>
          <w:rFonts w:ascii="Calibri" w:eastAsia="Calibri" w:hAnsi="Calibri" w:cs="Calibri"/>
        </w:rPr>
      </w:pPr>
      <w:sdt>
        <w:sdtPr>
          <w:rPr>
            <w:rFonts w:ascii="Calibri" w:eastAsia="Calibri" w:hAnsi="Calibri" w:cs="Calibri"/>
          </w:rPr>
          <w:id w:val="697203868"/>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Content and strategies that have clear beginnings and ends.</w:t>
      </w:r>
    </w:p>
    <w:p w:rsidR="00DE6C10" w:rsidRDefault="00461CC9" w:rsidP="002B6ED2">
      <w:pPr>
        <w:spacing w:line="240" w:lineRule="auto"/>
        <w:ind w:firstLine="270"/>
        <w:contextualSpacing/>
        <w:rPr>
          <w:rFonts w:ascii="Calibri" w:eastAsia="Calibri" w:hAnsi="Calibri" w:cs="Calibri"/>
        </w:rPr>
      </w:pPr>
      <w:sdt>
        <w:sdtPr>
          <w:rPr>
            <w:rFonts w:ascii="Calibri" w:eastAsia="Calibri" w:hAnsi="Calibri" w:cs="Calibri"/>
          </w:rPr>
          <w:id w:val="238675862"/>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Pacing that minimizes time in non-instructional activities.</w:t>
      </w:r>
    </w:p>
    <w:p w:rsidR="00DE6C10" w:rsidRDefault="00461CC9" w:rsidP="002B6ED2">
      <w:pPr>
        <w:spacing w:line="240" w:lineRule="auto"/>
        <w:ind w:firstLine="270"/>
        <w:contextualSpacing/>
        <w:rPr>
          <w:rFonts w:ascii="Calibri" w:eastAsia="Calibri" w:hAnsi="Calibri" w:cs="Calibri"/>
        </w:rPr>
      </w:pPr>
      <w:sdt>
        <w:sdtPr>
          <w:rPr>
            <w:rFonts w:ascii="Calibri" w:eastAsia="Calibri" w:hAnsi="Calibri" w:cs="Calibri"/>
          </w:rPr>
          <w:id w:val="-125243984"/>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Alignment with state standards and district initiatives.  </w:t>
      </w:r>
    </w:p>
    <w:p w:rsidR="00DE6C10" w:rsidRDefault="00DE6C10">
      <w:pPr>
        <w:spacing w:line="240" w:lineRule="auto"/>
      </w:pPr>
    </w:p>
    <w:p w:rsidR="00DE6C10" w:rsidRPr="00A6301C" w:rsidRDefault="00461CC9" w:rsidP="002B6ED2">
      <w:pPr>
        <w:spacing w:line="240" w:lineRule="auto"/>
        <w:ind w:left="270" w:hanging="270"/>
        <w:contextualSpacing/>
        <w:rPr>
          <w:rFonts w:ascii="Calibri" w:eastAsia="Calibri" w:hAnsi="Calibri" w:cs="Calibri"/>
          <w:u w:val="single"/>
        </w:rPr>
      </w:pPr>
      <w:sdt>
        <w:sdtPr>
          <w:rPr>
            <w:rFonts w:ascii="Calibri" w:eastAsia="Calibri" w:hAnsi="Calibri" w:cs="Calibri"/>
          </w:rPr>
          <w:id w:val="1260104502"/>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w:t>
      </w:r>
      <w:r w:rsidR="0089773B">
        <w:rPr>
          <w:rFonts w:ascii="Calibri" w:eastAsia="Calibri" w:hAnsi="Calibri" w:cs="Calibri"/>
        </w:rPr>
        <w:t xml:space="preserve">Documentation of my daily lesson plans will be made available upon request or can be found in the following location (for substitute teacher access):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461CC9" w:rsidP="006E6397">
      <w:pPr>
        <w:spacing w:line="240" w:lineRule="auto"/>
        <w:ind w:left="270" w:hanging="270"/>
        <w:contextualSpacing/>
        <w:rPr>
          <w:rFonts w:ascii="Calibri" w:eastAsia="Calibri" w:hAnsi="Calibri" w:cs="Calibri"/>
        </w:rPr>
      </w:pPr>
      <w:sdt>
        <w:sdtPr>
          <w:rPr>
            <w:rFonts w:ascii="Calibri" w:eastAsia="Calibri" w:hAnsi="Calibri" w:cs="Calibri"/>
          </w:rPr>
          <w:id w:val="1958061000"/>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I will use student data to drive instruction that is </w:t>
      </w:r>
      <w:proofErr w:type="spellStart"/>
      <w:r w:rsidR="0089773B">
        <w:rPr>
          <w:rFonts w:ascii="Calibri" w:eastAsia="Calibri" w:hAnsi="Calibri" w:cs="Calibri"/>
        </w:rPr>
        <w:t>scaffolded</w:t>
      </w:r>
      <w:proofErr w:type="spellEnd"/>
      <w:r w:rsidR="0089773B">
        <w:rPr>
          <w:rFonts w:ascii="Calibri" w:eastAsia="Calibri" w:hAnsi="Calibri" w:cs="Calibri"/>
        </w:rPr>
        <w:t xml:space="preserve"> and differentiated to students’ developmental and learning needs.</w:t>
      </w:r>
    </w:p>
    <w:p w:rsidR="006E6397" w:rsidRDefault="00461CC9" w:rsidP="006E6397">
      <w:pPr>
        <w:spacing w:line="240" w:lineRule="auto"/>
        <w:ind w:left="810" w:hanging="270"/>
        <w:contextualSpacing/>
        <w:rPr>
          <w:rFonts w:ascii="Calibri" w:eastAsia="Calibri" w:hAnsi="Calibri" w:cs="Calibri"/>
        </w:rPr>
      </w:pPr>
      <w:sdt>
        <w:sdtPr>
          <w:rPr>
            <w:rFonts w:ascii="Calibri" w:eastAsia="Calibri" w:hAnsi="Calibri" w:cs="Calibri"/>
          </w:rPr>
          <w:id w:val="-467364832"/>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I will reach out to the instructional coach assigned to my building for additional support in this area as needed. </w:t>
      </w:r>
    </w:p>
    <w:p w:rsidR="002B6ED2" w:rsidRDefault="002B6ED2" w:rsidP="002B6ED2">
      <w:pPr>
        <w:spacing w:line="240" w:lineRule="auto"/>
        <w:contextualSpacing/>
      </w:pPr>
    </w:p>
    <w:p w:rsidR="00DE6C10" w:rsidRDefault="0089773B" w:rsidP="002B6ED2">
      <w:pPr>
        <w:spacing w:line="240" w:lineRule="auto"/>
        <w:contextualSpacing/>
        <w:rPr>
          <w:rFonts w:ascii="Calibri" w:eastAsia="Calibri" w:hAnsi="Calibri" w:cs="Calibri"/>
        </w:rPr>
      </w:pPr>
      <w:r>
        <w:rPr>
          <w:rFonts w:ascii="Calibri" w:eastAsia="Calibri" w:hAnsi="Calibri" w:cs="Calibri"/>
        </w:rPr>
        <w:t xml:space="preserve">In order to be reflective and responsive to student’s cognitive and academic needs I will use (and be able to explain the rationale for using) a variety of best practice instructional strategies, including the following: </w:t>
      </w:r>
    </w:p>
    <w:p w:rsidR="00DE6C10" w:rsidRDefault="00461CC9" w:rsidP="002B6ED2">
      <w:pPr>
        <w:spacing w:line="240" w:lineRule="auto"/>
        <w:ind w:left="540" w:hanging="270"/>
        <w:contextualSpacing/>
        <w:rPr>
          <w:rFonts w:ascii="Calibri" w:eastAsia="Calibri" w:hAnsi="Calibri" w:cs="Calibri"/>
        </w:rPr>
      </w:pPr>
      <w:sdt>
        <w:sdtPr>
          <w:rPr>
            <w:rFonts w:ascii="Calibri" w:eastAsia="Calibri" w:hAnsi="Calibri" w:cs="Calibri"/>
          </w:rPr>
          <w:id w:val="779455963"/>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maximize instructional relevance and clearly state purpose and goals of my lessons.</w:t>
      </w:r>
    </w:p>
    <w:p w:rsidR="00DE6C10" w:rsidRDefault="00461CC9" w:rsidP="002B6ED2">
      <w:pPr>
        <w:ind w:left="540" w:hanging="270"/>
        <w:contextualSpacing/>
        <w:rPr>
          <w:rFonts w:ascii="Calibri" w:eastAsia="Calibri" w:hAnsi="Calibri" w:cs="Calibri"/>
        </w:rPr>
      </w:pPr>
      <w:sdt>
        <w:sdtPr>
          <w:rPr>
            <w:rFonts w:ascii="Calibri" w:eastAsia="Calibri" w:hAnsi="Calibri" w:cs="Calibri"/>
          </w:rPr>
          <w:id w:val="982500689"/>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provide sufficient wait-time to students after they have been questioned.</w:t>
      </w:r>
    </w:p>
    <w:p w:rsidR="00DE6C10" w:rsidRDefault="00461CC9" w:rsidP="002B6ED2">
      <w:pPr>
        <w:spacing w:line="240" w:lineRule="auto"/>
        <w:ind w:left="540" w:hanging="270"/>
        <w:contextualSpacing/>
        <w:rPr>
          <w:rFonts w:ascii="Calibri" w:eastAsia="Calibri" w:hAnsi="Calibri" w:cs="Calibri"/>
        </w:rPr>
      </w:pPr>
      <w:sdt>
        <w:sdtPr>
          <w:rPr>
            <w:rFonts w:ascii="Calibri" w:eastAsia="Calibri" w:hAnsi="Calibri" w:cs="Calibri"/>
          </w:rPr>
          <w:id w:val="1846204115"/>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provide guided practice and monitor independent practice with error-correction and re-teaching to work towards mastery (e.g., I do, we do, you do).</w:t>
      </w:r>
    </w:p>
    <w:p w:rsidR="00DE6C10" w:rsidRDefault="00461CC9" w:rsidP="002B6ED2">
      <w:pPr>
        <w:spacing w:line="240" w:lineRule="auto"/>
        <w:ind w:left="540" w:hanging="270"/>
        <w:contextualSpacing/>
        <w:rPr>
          <w:rFonts w:ascii="Calibri" w:eastAsia="Calibri" w:hAnsi="Calibri" w:cs="Calibri"/>
        </w:rPr>
      </w:pPr>
      <w:sdt>
        <w:sdtPr>
          <w:rPr>
            <w:rFonts w:ascii="Calibri" w:eastAsia="Calibri" w:hAnsi="Calibri" w:cs="Calibri"/>
          </w:rPr>
          <w:id w:val="-92561608"/>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close the lesson by re-stating objectives and connecting to future lessons.</w:t>
      </w:r>
    </w:p>
    <w:p w:rsidR="00DE6C10" w:rsidRDefault="00461CC9" w:rsidP="002B6ED2">
      <w:pPr>
        <w:spacing w:line="240" w:lineRule="auto"/>
        <w:ind w:left="540" w:hanging="270"/>
        <w:contextualSpacing/>
        <w:rPr>
          <w:rFonts w:ascii="Calibri" w:eastAsia="Calibri" w:hAnsi="Calibri" w:cs="Calibri"/>
        </w:rPr>
      </w:pPr>
      <w:sdt>
        <w:sdtPr>
          <w:rPr>
            <w:rFonts w:ascii="Calibri" w:eastAsia="Calibri" w:hAnsi="Calibri" w:cs="Calibri"/>
          </w:rPr>
          <w:id w:val="-242181322"/>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I will utilize formative evaluation of students’ understanding of my lessons (e.g., accountable talk).</w:t>
      </w:r>
    </w:p>
    <w:p w:rsidR="00DE6C10" w:rsidRDefault="00461CC9" w:rsidP="002B6ED2">
      <w:pPr>
        <w:spacing w:line="240" w:lineRule="auto"/>
        <w:ind w:left="540" w:hanging="270"/>
        <w:contextualSpacing/>
        <w:rPr>
          <w:rFonts w:ascii="Calibri" w:eastAsia="Calibri" w:hAnsi="Calibri" w:cs="Calibri"/>
        </w:rPr>
      </w:pPr>
      <w:sdt>
        <w:sdtPr>
          <w:rPr>
            <w:rFonts w:ascii="Calibri" w:eastAsia="Calibri" w:hAnsi="Calibri" w:cs="Calibri"/>
          </w:rPr>
          <w:id w:val="-1498029728"/>
          <w14:checkbox>
            <w14:checked w14:val="0"/>
            <w14:checkedState w14:val="2612" w14:font="MS Gothic"/>
            <w14:uncheckedState w14:val="2610" w14:font="MS Gothic"/>
          </w14:checkbox>
        </w:sdtPr>
        <w:sdtEndPr/>
        <w:sdtContent>
          <w:r w:rsidR="00C46739">
            <w:rPr>
              <w:rFonts w:ascii="MS Gothic" w:eastAsia="MS Gothic" w:hAnsi="MS Gothic" w:cs="Calibri" w:hint="eastAsia"/>
            </w:rPr>
            <w:t>☐</w:t>
          </w:r>
        </w:sdtContent>
      </w:sdt>
      <w:r w:rsidR="002B6ED2">
        <w:rPr>
          <w:rFonts w:ascii="Calibri" w:eastAsia="Calibri" w:hAnsi="Calibri" w:cs="Calibri"/>
        </w:rPr>
        <w:t xml:space="preserve"> </w:t>
      </w:r>
      <w:r w:rsidR="0089773B">
        <w:rPr>
          <w:rFonts w:ascii="Calibri" w:eastAsia="Calibri" w:hAnsi="Calibri" w:cs="Calibri"/>
        </w:rPr>
        <w:t xml:space="preserve">I will reach out to the instructional coach assigned to my building for additional support in this area as needed. </w:t>
      </w:r>
    </w:p>
    <w:p w:rsidR="00AC518E" w:rsidRPr="00A6301C" w:rsidRDefault="00461CC9" w:rsidP="002B6ED2">
      <w:pPr>
        <w:spacing w:line="240" w:lineRule="auto"/>
        <w:ind w:left="540" w:hanging="270"/>
        <w:contextualSpacing/>
        <w:rPr>
          <w:rFonts w:ascii="Calibri" w:eastAsia="Calibri" w:hAnsi="Calibri" w:cs="Calibri"/>
          <w:u w:val="single"/>
        </w:rPr>
      </w:pPr>
      <w:sdt>
        <w:sdtPr>
          <w:rPr>
            <w:rFonts w:ascii="Calibri" w:eastAsia="Calibri" w:hAnsi="Calibri" w:cs="Calibri"/>
          </w:rPr>
          <w:id w:val="-274339069"/>
          <w14:checkbox>
            <w14:checked w14:val="0"/>
            <w14:checkedState w14:val="2612" w14:font="MS Gothic"/>
            <w14:uncheckedState w14:val="2610" w14:font="MS Gothic"/>
          </w14:checkbox>
        </w:sdtPr>
        <w:sdtEndPr/>
        <w:sdtContent>
          <w:r w:rsidR="002B6ED2">
            <w:rPr>
              <w:rFonts w:ascii="MS Gothic" w:eastAsia="MS Gothic" w:hAnsi="MS Gothic" w:cs="Calibri" w:hint="eastAsia"/>
            </w:rPr>
            <w:t>☐</w:t>
          </w:r>
        </w:sdtContent>
      </w:sdt>
      <w:r w:rsidR="002B6ED2">
        <w:rPr>
          <w:rFonts w:ascii="Calibri" w:eastAsia="Calibri" w:hAnsi="Calibri" w:cs="Calibri"/>
        </w:rPr>
        <w:t xml:space="preserve"> </w:t>
      </w:r>
      <w:r w:rsidR="00AC518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89773B" w:rsidP="00F73528">
      <w:pPr>
        <w:spacing w:line="240" w:lineRule="auto"/>
        <w:contextualSpacing/>
        <w:rPr>
          <w:rFonts w:ascii="Calibri" w:eastAsia="Calibri" w:hAnsi="Calibri" w:cs="Calibri"/>
        </w:rPr>
      </w:pPr>
      <w:r>
        <w:rPr>
          <w:rFonts w:ascii="Calibri" w:eastAsia="Calibri" w:hAnsi="Calibri" w:cs="Calibri"/>
        </w:rPr>
        <w:t>I will increase students’ interest, engagement, and motivation through use of the following strategies:</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1952469681"/>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use strategies to learn about my students’ interests, and incorporate these into my teaching.</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797532022"/>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allow students choices within assignments and projects.</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1959131320"/>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enhance my students’ creative thinking (e.g., through project-based learning, cooperative learning activities).</w:t>
      </w:r>
    </w:p>
    <w:p w:rsidR="00DE6C10" w:rsidRDefault="00461CC9" w:rsidP="0034638E">
      <w:pPr>
        <w:spacing w:line="240" w:lineRule="auto"/>
        <w:ind w:left="540" w:hanging="270"/>
        <w:contextualSpacing/>
        <w:rPr>
          <w:rFonts w:ascii="Calibri" w:eastAsia="Calibri" w:hAnsi="Calibri" w:cs="Calibri"/>
        </w:rPr>
      </w:pPr>
      <w:sdt>
        <w:sdtPr>
          <w:rPr>
            <w:rFonts w:ascii="Calibri" w:eastAsia="Calibri" w:hAnsi="Calibri" w:cs="Calibri"/>
          </w:rPr>
          <w:id w:val="1901096105"/>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I will increase opportunities for success in schoolwork by ensuring </w:t>
      </w:r>
      <w:r w:rsidR="00C46739">
        <w:rPr>
          <w:rFonts w:ascii="Calibri" w:eastAsia="Calibri" w:hAnsi="Calibri" w:cs="Calibri"/>
        </w:rPr>
        <w:t>a</w:t>
      </w:r>
      <w:r w:rsidR="0089773B">
        <w:rPr>
          <w:rFonts w:ascii="Calibri" w:eastAsia="Calibri" w:hAnsi="Calibri" w:cs="Calibri"/>
        </w:rPr>
        <w:t xml:space="preserve"> match </w:t>
      </w:r>
      <w:r w:rsidR="00C46739">
        <w:rPr>
          <w:rFonts w:ascii="Calibri" w:eastAsia="Calibri" w:hAnsi="Calibri" w:cs="Calibri"/>
        </w:rPr>
        <w:t>between</w:t>
      </w:r>
      <w:r w:rsidR="0034638E">
        <w:rPr>
          <w:rFonts w:ascii="Calibri" w:eastAsia="Calibri" w:hAnsi="Calibri" w:cs="Calibri"/>
        </w:rPr>
        <w:t xml:space="preserve"> instruction and student developmental/ </w:t>
      </w:r>
      <w:r w:rsidR="00C46739">
        <w:rPr>
          <w:rFonts w:ascii="Calibri" w:eastAsia="Calibri" w:hAnsi="Calibri" w:cs="Calibri"/>
        </w:rPr>
        <w:t>academic needs</w:t>
      </w:r>
      <w:r w:rsidR="0034638E">
        <w:rPr>
          <w:rFonts w:ascii="Calibri" w:eastAsia="Calibri" w:hAnsi="Calibri" w:cs="Calibri"/>
        </w:rPr>
        <w:t>,</w:t>
      </w:r>
      <w:r w:rsidR="00C46739">
        <w:rPr>
          <w:rFonts w:ascii="Calibri" w:eastAsia="Calibri" w:hAnsi="Calibri" w:cs="Calibri"/>
        </w:rPr>
        <w:t xml:space="preserve"> </w:t>
      </w:r>
      <w:r w:rsidR="0089773B">
        <w:rPr>
          <w:rFonts w:ascii="Calibri" w:eastAsia="Calibri" w:hAnsi="Calibri" w:cs="Calibri"/>
        </w:rPr>
        <w:t xml:space="preserve">and </w:t>
      </w:r>
      <w:r w:rsidR="00C46739">
        <w:rPr>
          <w:rFonts w:ascii="Calibri" w:eastAsia="Calibri" w:hAnsi="Calibri" w:cs="Calibri"/>
        </w:rPr>
        <w:t xml:space="preserve">by offering </w:t>
      </w:r>
      <w:r w:rsidR="0089773B">
        <w:rPr>
          <w:rFonts w:ascii="Calibri" w:eastAsia="Calibri" w:hAnsi="Calibri" w:cs="Calibri"/>
        </w:rPr>
        <w:t>clear directions.</w:t>
      </w:r>
    </w:p>
    <w:p w:rsidR="00DE6C10" w:rsidRDefault="00461CC9" w:rsidP="00E56C68">
      <w:pPr>
        <w:spacing w:line="240" w:lineRule="auto"/>
        <w:ind w:left="540" w:hanging="270"/>
        <w:contextualSpacing/>
        <w:rPr>
          <w:rFonts w:ascii="Calibri" w:eastAsia="Calibri" w:hAnsi="Calibri" w:cs="Calibri"/>
        </w:rPr>
      </w:pPr>
      <w:sdt>
        <w:sdtPr>
          <w:rPr>
            <w:rFonts w:ascii="Calibri" w:eastAsia="Calibri" w:hAnsi="Calibri" w:cs="Calibri"/>
          </w:rPr>
          <w:id w:val="-1476127540"/>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promote student growth and academic motivation b</w:t>
      </w:r>
      <w:r w:rsidR="007A4F50">
        <w:rPr>
          <w:rFonts w:ascii="Calibri" w:eastAsia="Calibri" w:hAnsi="Calibri" w:cs="Calibri"/>
        </w:rPr>
        <w:t xml:space="preserve">y reinforcing </w:t>
      </w:r>
      <w:r w:rsidR="00E56C68">
        <w:rPr>
          <w:rFonts w:ascii="Calibri" w:eastAsia="Calibri" w:hAnsi="Calibri" w:cs="Calibri"/>
        </w:rPr>
        <w:t>student</w:t>
      </w:r>
      <w:r w:rsidR="007A4F50">
        <w:rPr>
          <w:rFonts w:ascii="Calibri" w:eastAsia="Calibri" w:hAnsi="Calibri" w:cs="Calibri"/>
        </w:rPr>
        <w:t xml:space="preserve"> effort and </w:t>
      </w:r>
      <w:r w:rsidR="0089773B">
        <w:rPr>
          <w:rFonts w:ascii="Calibri" w:eastAsia="Calibri" w:hAnsi="Calibri" w:cs="Calibri"/>
        </w:rPr>
        <w:t>work attempt over final product or outcome.</w:t>
      </w:r>
    </w:p>
    <w:p w:rsidR="00C46739" w:rsidRDefault="00461CC9" w:rsidP="00C46739">
      <w:pPr>
        <w:spacing w:line="240" w:lineRule="auto"/>
        <w:ind w:left="540" w:hanging="270"/>
        <w:contextualSpacing/>
        <w:rPr>
          <w:rFonts w:ascii="Calibri" w:eastAsia="Calibri" w:hAnsi="Calibri" w:cs="Calibri"/>
        </w:rPr>
      </w:pPr>
      <w:sdt>
        <w:sdtPr>
          <w:rPr>
            <w:rFonts w:ascii="Calibri" w:eastAsia="Calibri" w:hAnsi="Calibri" w:cs="Calibri"/>
          </w:rPr>
          <w:id w:val="-994877626"/>
          <w14:checkbox>
            <w14:checked w14:val="0"/>
            <w14:checkedState w14:val="2612" w14:font="MS Gothic"/>
            <w14:uncheckedState w14:val="2610" w14:font="MS Gothic"/>
          </w14:checkbox>
        </w:sdtPr>
        <w:sdtEndPr/>
        <w:sdtContent>
          <w:r w:rsidR="0034638E">
            <w:rPr>
              <w:rFonts w:ascii="MS Gothic" w:eastAsia="MS Gothic" w:hAnsi="MS Gothic" w:cs="Calibri" w:hint="eastAsia"/>
            </w:rPr>
            <w:t>☐</w:t>
          </w:r>
        </w:sdtContent>
      </w:sdt>
      <w:r w:rsidR="00C46739">
        <w:rPr>
          <w:rFonts w:ascii="Calibri" w:eastAsia="Calibri" w:hAnsi="Calibri" w:cs="Calibri"/>
        </w:rPr>
        <w:t xml:space="preserve"> I will reach out to the instructional coach assigned to my building for additional support in this area as needed. </w:t>
      </w:r>
    </w:p>
    <w:p w:rsidR="00DE6C10" w:rsidRPr="00A6301C" w:rsidRDefault="00461CC9" w:rsidP="00F73528">
      <w:pPr>
        <w:spacing w:line="240" w:lineRule="auto"/>
        <w:ind w:left="540" w:hanging="270"/>
        <w:contextualSpacing/>
        <w:rPr>
          <w:rFonts w:ascii="Calibri" w:eastAsia="Calibri" w:hAnsi="Calibri" w:cs="Calibri"/>
          <w:u w:val="single"/>
        </w:rPr>
      </w:pPr>
      <w:sdt>
        <w:sdtPr>
          <w:rPr>
            <w:rFonts w:ascii="Calibri" w:eastAsia="Calibri" w:hAnsi="Calibri" w:cs="Calibri"/>
          </w:rPr>
          <w:id w:val="-198706162"/>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89773B" w:rsidP="00F73528">
      <w:pPr>
        <w:spacing w:line="240" w:lineRule="auto"/>
        <w:contextualSpacing/>
        <w:rPr>
          <w:rFonts w:ascii="Calibri" w:eastAsia="Calibri" w:hAnsi="Calibri" w:cs="Calibri"/>
        </w:rPr>
      </w:pPr>
      <w:r>
        <w:rPr>
          <w:rFonts w:ascii="Calibri" w:eastAsia="Calibri" w:hAnsi="Calibri" w:cs="Calibri"/>
        </w:rPr>
        <w:t>I will provide students with ample opportunities to respond to academic questions with use of the following strategies:</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1621801996"/>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ask questions frequently and use brisk pacing during group instruction.</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679195783"/>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ask students to respond chorally (answer in unison).</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114182187"/>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I will use response cards, kahoot.it, </w:t>
      </w:r>
      <w:r w:rsidR="00E56C68" w:rsidRPr="0034638E">
        <w:rPr>
          <w:rFonts w:ascii="Calibri" w:eastAsia="Calibri" w:hAnsi="Calibri" w:cs="Calibri"/>
        </w:rPr>
        <w:t xml:space="preserve">exit tickets, </w:t>
      </w:r>
      <w:r w:rsidR="0089773B" w:rsidRPr="0034638E">
        <w:rPr>
          <w:rFonts w:ascii="Calibri" w:eastAsia="Calibri" w:hAnsi="Calibri" w:cs="Calibri"/>
        </w:rPr>
        <w:t>or</w:t>
      </w:r>
      <w:r w:rsidR="0089773B">
        <w:rPr>
          <w:rFonts w:ascii="Calibri" w:eastAsia="Calibri" w:hAnsi="Calibri" w:cs="Calibri"/>
        </w:rPr>
        <w:t xml:space="preserve"> a similar alternative to allow for anonymous academic responding (i.e., students write their answers on erasable boards then hold them up, students anonymously submit their answers to a question).</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1133552384"/>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present my class with questions that require every student to participate (e.g., “Stand up if you think X, stay seated if you think Y.”).</w:t>
      </w:r>
    </w:p>
    <w:p w:rsidR="00DE6C10" w:rsidRDefault="00461CC9" w:rsidP="00F73528">
      <w:pPr>
        <w:spacing w:line="240" w:lineRule="auto"/>
        <w:ind w:left="540" w:hanging="270"/>
        <w:contextualSpacing/>
        <w:rPr>
          <w:rFonts w:ascii="Calibri" w:eastAsia="Calibri" w:hAnsi="Calibri" w:cs="Calibri"/>
        </w:rPr>
      </w:pPr>
      <w:sdt>
        <w:sdtPr>
          <w:rPr>
            <w:rFonts w:ascii="Calibri" w:eastAsia="Calibri" w:hAnsi="Calibri" w:cs="Calibri"/>
          </w:rPr>
          <w:id w:val="61916064"/>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I will consider reaching out to a colleague and having them time teacher instruction versus the time in which students are engaged in the material outside of instruction/ lecture time (i.e., teacher as facilitator instead of lecturer, providing students</w:t>
      </w:r>
      <w:r w:rsidR="00F73528">
        <w:rPr>
          <w:rFonts w:ascii="Calibri" w:eastAsia="Calibri" w:hAnsi="Calibri" w:cs="Calibri"/>
        </w:rPr>
        <w:t xml:space="preserve"> with</w:t>
      </w:r>
      <w:r w:rsidR="0089773B">
        <w:rPr>
          <w:rFonts w:ascii="Calibri" w:eastAsia="Calibri" w:hAnsi="Calibri" w:cs="Calibri"/>
        </w:rPr>
        <w:t xml:space="preserve"> discussion time). </w:t>
      </w:r>
    </w:p>
    <w:p w:rsidR="0034638E" w:rsidRDefault="00461CC9" w:rsidP="0034638E">
      <w:pPr>
        <w:spacing w:line="240" w:lineRule="auto"/>
        <w:ind w:left="540" w:hanging="270"/>
        <w:contextualSpacing/>
        <w:rPr>
          <w:rFonts w:ascii="Calibri" w:eastAsia="Calibri" w:hAnsi="Calibri" w:cs="Calibri"/>
        </w:rPr>
      </w:pPr>
      <w:sdt>
        <w:sdtPr>
          <w:rPr>
            <w:rFonts w:ascii="Calibri" w:eastAsia="Calibri" w:hAnsi="Calibri" w:cs="Calibri"/>
          </w:rPr>
          <w:id w:val="1919368285"/>
          <w14:checkbox>
            <w14:checked w14:val="0"/>
            <w14:checkedState w14:val="2612" w14:font="MS Gothic"/>
            <w14:uncheckedState w14:val="2610" w14:font="MS Gothic"/>
          </w14:checkbox>
        </w:sdtPr>
        <w:sdtEndPr/>
        <w:sdtContent>
          <w:r w:rsidR="0034638E">
            <w:rPr>
              <w:rFonts w:ascii="MS Gothic" w:eastAsia="MS Gothic" w:hAnsi="MS Gothic" w:cs="Calibri" w:hint="eastAsia"/>
            </w:rPr>
            <w:t>☐</w:t>
          </w:r>
        </w:sdtContent>
      </w:sdt>
      <w:r w:rsidR="0034638E">
        <w:rPr>
          <w:rFonts w:ascii="Calibri" w:eastAsia="Calibri" w:hAnsi="Calibri" w:cs="Calibri"/>
        </w:rPr>
        <w:t xml:space="preserve"> I will reach out to the instructional coach assigned to my building for additional support in this area as needed. </w:t>
      </w:r>
    </w:p>
    <w:p w:rsidR="00DE6C10" w:rsidRPr="00A6301C" w:rsidRDefault="00461CC9" w:rsidP="00F73528">
      <w:pPr>
        <w:spacing w:line="240" w:lineRule="auto"/>
        <w:ind w:left="540" w:hanging="270"/>
        <w:contextualSpacing/>
        <w:rPr>
          <w:rFonts w:ascii="Calibri" w:eastAsia="Calibri" w:hAnsi="Calibri" w:cs="Calibri"/>
          <w:u w:val="single"/>
        </w:rPr>
      </w:pPr>
      <w:sdt>
        <w:sdtPr>
          <w:rPr>
            <w:rFonts w:ascii="Calibri" w:eastAsia="Calibri" w:hAnsi="Calibri" w:cs="Calibri"/>
          </w:rPr>
          <w:id w:val="-41906828"/>
          <w14:checkbox>
            <w14:checked w14:val="0"/>
            <w14:checkedState w14:val="2612" w14:font="MS Gothic"/>
            <w14:uncheckedState w14:val="2610" w14:font="MS Gothic"/>
          </w14:checkbox>
        </w:sdtPr>
        <w:sdtEndPr/>
        <w:sdtContent>
          <w:r w:rsidR="00F73528">
            <w:rPr>
              <w:rFonts w:ascii="MS Gothic" w:eastAsia="MS Gothic" w:hAnsi="MS Gothic" w:cs="Calibri" w:hint="eastAsia"/>
            </w:rPr>
            <w:t>☐</w:t>
          </w:r>
        </w:sdtContent>
      </w:sdt>
      <w:r w:rsidR="00F73528">
        <w:rPr>
          <w:rFonts w:ascii="Calibri" w:eastAsia="Calibri" w:hAnsi="Calibri" w:cs="Calibri"/>
        </w:rPr>
        <w:t xml:space="preserve"> </w:t>
      </w:r>
      <w:r w:rsidR="0089773B">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237892" w:rsidRDefault="006E6397" w:rsidP="006E6397">
      <w:pPr>
        <w:tabs>
          <w:tab w:val="left" w:pos="2968"/>
        </w:tabs>
      </w:pPr>
      <w:r>
        <w:tab/>
      </w:r>
    </w:p>
    <w:p w:rsidR="00237892" w:rsidRDefault="00237892" w:rsidP="00237892">
      <w:pPr>
        <w:spacing w:line="240" w:lineRule="auto"/>
        <w:contextualSpacing/>
        <w:rPr>
          <w:rFonts w:ascii="Calibri" w:eastAsia="Calibri" w:hAnsi="Calibri" w:cs="Calibri"/>
        </w:rPr>
      </w:pPr>
      <w:r>
        <w:rPr>
          <w:rFonts w:ascii="Calibri" w:eastAsia="Calibri" w:hAnsi="Calibri" w:cs="Calibri"/>
        </w:rPr>
        <w:t>I will demonstrate cultural sensitivity and inclusiveness by considering the following when developing my lesson plans:</w:t>
      </w:r>
    </w:p>
    <w:p w:rsidR="00237892" w:rsidRDefault="00461CC9" w:rsidP="00237892">
      <w:pPr>
        <w:spacing w:line="240" w:lineRule="auto"/>
        <w:ind w:firstLine="270"/>
        <w:contextualSpacing/>
        <w:rPr>
          <w:rFonts w:ascii="Calibri" w:eastAsia="Calibri" w:hAnsi="Calibri" w:cs="Calibri"/>
        </w:rPr>
      </w:pPr>
      <w:sdt>
        <w:sdtPr>
          <w:rPr>
            <w:rFonts w:ascii="Calibri" w:eastAsia="Calibri" w:hAnsi="Calibri" w:cs="Calibri"/>
          </w:rPr>
          <w:id w:val="-23782390"/>
          <w14:checkbox>
            <w14:checked w14:val="0"/>
            <w14:checkedState w14:val="2612" w14:font="MS Gothic"/>
            <w14:uncheckedState w14:val="2610" w14:font="MS Gothic"/>
          </w14:checkbox>
        </w:sdtPr>
        <w:sdtEndPr/>
        <w:sdtContent>
          <w:r w:rsidR="00237892">
            <w:rPr>
              <w:rFonts w:ascii="MS Gothic" w:eastAsia="MS Gothic" w:hAnsi="MS Gothic" w:cs="Calibri" w:hint="eastAsia"/>
            </w:rPr>
            <w:t>☐</w:t>
          </w:r>
        </w:sdtContent>
      </w:sdt>
      <w:r w:rsidR="00237892">
        <w:rPr>
          <w:rFonts w:ascii="Calibri" w:eastAsia="Calibri" w:hAnsi="Calibri" w:cs="Calibri"/>
        </w:rPr>
        <w:t xml:space="preserve"> Inviting the students to share their culture through writing assignments and activities.</w:t>
      </w:r>
    </w:p>
    <w:p w:rsidR="006E6397" w:rsidRDefault="00461CC9" w:rsidP="006E6397">
      <w:pPr>
        <w:spacing w:line="240" w:lineRule="auto"/>
        <w:ind w:firstLine="270"/>
        <w:contextualSpacing/>
        <w:rPr>
          <w:rFonts w:ascii="Calibri" w:eastAsia="Calibri" w:hAnsi="Calibri" w:cs="Calibri"/>
        </w:rPr>
      </w:pPr>
      <w:sdt>
        <w:sdtPr>
          <w:rPr>
            <w:rFonts w:ascii="Calibri" w:eastAsia="Calibri" w:hAnsi="Calibri" w:cs="Calibri"/>
          </w:rPr>
          <w:id w:val="690425027"/>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Inviting guest speakers whom the students might identify with culturally.</w:t>
      </w:r>
    </w:p>
    <w:p w:rsidR="006E6397" w:rsidRDefault="00461CC9" w:rsidP="006E6397">
      <w:pPr>
        <w:spacing w:line="240" w:lineRule="auto"/>
        <w:ind w:left="540" w:hanging="270"/>
        <w:contextualSpacing/>
        <w:rPr>
          <w:rFonts w:ascii="Calibri" w:eastAsia="Calibri" w:hAnsi="Calibri" w:cs="Calibri"/>
        </w:rPr>
      </w:pPr>
      <w:sdt>
        <w:sdtPr>
          <w:rPr>
            <w:rFonts w:ascii="Calibri" w:eastAsia="Calibri" w:hAnsi="Calibri" w:cs="Calibri"/>
          </w:rPr>
          <w:id w:val="-283201203"/>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Hosting multi-cultural events within the classroom setting and inviting family members to speak about their culture and customs.</w:t>
      </w:r>
    </w:p>
    <w:p w:rsidR="006E6397" w:rsidRPr="00A6301C" w:rsidRDefault="00461CC9" w:rsidP="006E6397">
      <w:pPr>
        <w:spacing w:line="240" w:lineRule="auto"/>
        <w:ind w:firstLine="270"/>
        <w:contextualSpacing/>
        <w:rPr>
          <w:rFonts w:ascii="Calibri" w:eastAsia="Calibri" w:hAnsi="Calibri" w:cs="Calibri"/>
          <w:u w:val="single"/>
        </w:rPr>
      </w:pPr>
      <w:sdt>
        <w:sdtPr>
          <w:rPr>
            <w:rFonts w:ascii="Calibri" w:eastAsia="Calibri" w:hAnsi="Calibri" w:cs="Calibri"/>
          </w:rPr>
          <w:id w:val="1089199471"/>
          <w14:checkbox>
            <w14:checked w14:val="0"/>
            <w14:checkedState w14:val="2612" w14:font="MS Gothic"/>
            <w14:uncheckedState w14:val="2610" w14:font="MS Gothic"/>
          </w14:checkbox>
        </w:sdtPr>
        <w:sdtEndPr/>
        <w:sdtContent>
          <w:r w:rsidR="006E6397">
            <w:rPr>
              <w:rFonts w:ascii="MS Gothic" w:eastAsia="MS Gothic" w:hAnsi="MS Gothic" w:cs="Calibri" w:hint="eastAsia"/>
            </w:rPr>
            <w:t>☐</w:t>
          </w:r>
        </w:sdtContent>
      </w:sdt>
      <w:r w:rsidR="006E6397">
        <w:rPr>
          <w:rFonts w:ascii="Calibri" w:eastAsia="Calibri" w:hAnsi="Calibri" w:cs="Calibri"/>
        </w:rPr>
        <w:t xml:space="preserve"> Other:  </w:t>
      </w:r>
      <w:r w:rsidR="006E6397">
        <w:rPr>
          <w:rFonts w:ascii="Calibri" w:eastAsia="Calibri" w:hAnsi="Calibri" w:cs="Calibri"/>
          <w:u w:val="single"/>
        </w:rPr>
        <w:tab/>
      </w:r>
      <w:r w:rsidR="006E6397">
        <w:rPr>
          <w:rFonts w:ascii="Calibri" w:eastAsia="Calibri" w:hAnsi="Calibri" w:cs="Calibri"/>
          <w:u w:val="single"/>
        </w:rPr>
        <w:tab/>
      </w:r>
      <w:r w:rsidR="006E6397">
        <w:rPr>
          <w:rFonts w:ascii="Calibri" w:eastAsia="Calibri" w:hAnsi="Calibri" w:cs="Calibri"/>
          <w:u w:val="single"/>
        </w:rPr>
        <w:tab/>
      </w:r>
    </w:p>
    <w:p w:rsidR="006E6397" w:rsidRDefault="006E6397" w:rsidP="006E6397">
      <w:pPr>
        <w:spacing w:line="240" w:lineRule="auto"/>
        <w:ind w:left="540" w:hanging="270"/>
        <w:contextualSpacing/>
        <w:rPr>
          <w:rFonts w:ascii="Calibri" w:eastAsia="Calibri" w:hAnsi="Calibri" w:cs="Calibri"/>
        </w:rPr>
      </w:pPr>
    </w:p>
    <w:p w:rsidR="006E6397" w:rsidRDefault="006E6397" w:rsidP="00237892">
      <w:pPr>
        <w:spacing w:line="240" w:lineRule="auto"/>
        <w:ind w:firstLine="270"/>
        <w:contextualSpacing/>
        <w:rPr>
          <w:rFonts w:ascii="Calibri" w:eastAsia="Calibri" w:hAnsi="Calibri" w:cs="Calibri"/>
        </w:rPr>
      </w:pPr>
    </w:p>
    <w:p w:rsidR="00DE6C10" w:rsidRDefault="0089773B">
      <w:r>
        <w:br w:type="page"/>
      </w:r>
    </w:p>
    <w:p w:rsidR="00DE6C10" w:rsidRDefault="00DE6C10">
      <w:pPr>
        <w:ind w:left="1260" w:hanging="1170"/>
      </w:pPr>
    </w:p>
    <w:p w:rsidR="00DE6C10" w:rsidRDefault="00312F9A" w:rsidP="00312F9A">
      <w:r>
        <w:rPr>
          <w:rFonts w:ascii="Calibri" w:eastAsia="Calibri" w:hAnsi="Calibri" w:cs="Calibri"/>
          <w:b/>
          <w:sz w:val="36"/>
          <w:szCs w:val="36"/>
        </w:rPr>
        <w:t>Part 5.</w:t>
      </w:r>
      <w:r w:rsidR="0089773B">
        <w:rPr>
          <w:rFonts w:ascii="Calibri" w:eastAsia="Calibri" w:hAnsi="Calibri" w:cs="Calibri"/>
          <w:b/>
          <w:sz w:val="36"/>
          <w:szCs w:val="36"/>
        </w:rPr>
        <w:t xml:space="preserve">  </w:t>
      </w:r>
      <w:r>
        <w:rPr>
          <w:rFonts w:ascii="Calibri" w:eastAsia="Calibri" w:hAnsi="Calibri" w:cs="Calibri"/>
          <w:b/>
          <w:sz w:val="36"/>
          <w:szCs w:val="36"/>
        </w:rPr>
        <w:t xml:space="preserve">Keep Calm &amp; Carry On:  </w:t>
      </w:r>
      <w:r w:rsidR="0089773B">
        <w:rPr>
          <w:rFonts w:ascii="Calibri" w:eastAsia="Calibri" w:hAnsi="Calibri" w:cs="Calibri"/>
          <w:b/>
          <w:sz w:val="36"/>
          <w:szCs w:val="36"/>
        </w:rPr>
        <w:t>Utilizing Planned Responses to Appropriate and Inappropriate Behavior to Enhance Students’ Availability for Learning</w:t>
      </w:r>
    </w:p>
    <w:p w:rsidR="00DE6C10" w:rsidRDefault="00DE6C10" w:rsidP="00312F9A">
      <w:pPr>
        <w:spacing w:line="259" w:lineRule="auto"/>
      </w:pPr>
    </w:p>
    <w:p w:rsidR="00DE6C10" w:rsidRDefault="0089773B" w:rsidP="00F73528">
      <w:pPr>
        <w:contextualSpacing/>
        <w:rPr>
          <w:rFonts w:ascii="Calibri" w:eastAsia="Calibri" w:hAnsi="Calibri" w:cs="Calibri"/>
        </w:rPr>
      </w:pPr>
      <w:r>
        <w:rPr>
          <w:rFonts w:ascii="Calibri" w:eastAsia="Calibri" w:hAnsi="Calibri" w:cs="Calibri"/>
        </w:rPr>
        <w:t xml:space="preserve">In order to promote positive, </w:t>
      </w:r>
      <w:r w:rsidRPr="00C504DC">
        <w:rPr>
          <w:rFonts w:ascii="Calibri" w:eastAsia="Calibri" w:hAnsi="Calibri" w:cs="Calibri"/>
          <w:b/>
          <w:bCs/>
          <w:i/>
          <w:iCs/>
        </w:rPr>
        <w:t>appropriate</w:t>
      </w:r>
      <w:r>
        <w:rPr>
          <w:rFonts w:ascii="Calibri" w:eastAsia="Calibri" w:hAnsi="Calibri" w:cs="Calibri"/>
        </w:rPr>
        <w:t xml:space="preserve"> student behaviors, I will utilize the following strategies: </w:t>
      </w:r>
    </w:p>
    <w:p w:rsidR="00DE6C10" w:rsidRDefault="00461CC9" w:rsidP="00957C8D">
      <w:pPr>
        <w:ind w:left="630" w:hanging="270"/>
        <w:contextualSpacing/>
        <w:rPr>
          <w:rFonts w:ascii="Calibri" w:eastAsia="Calibri" w:hAnsi="Calibri" w:cs="Calibri"/>
        </w:rPr>
      </w:pPr>
      <w:sdt>
        <w:sdtPr>
          <w:rPr>
            <w:rFonts w:ascii="Calibri" w:eastAsia="Calibri" w:hAnsi="Calibri" w:cs="Calibri"/>
          </w:rPr>
          <w:id w:val="-795060592"/>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ask students for input regarding motivators.</w:t>
      </w:r>
    </w:p>
    <w:p w:rsidR="00DE6C10" w:rsidRDefault="00461CC9" w:rsidP="00957C8D">
      <w:pPr>
        <w:ind w:left="630" w:hanging="270"/>
        <w:contextualSpacing/>
        <w:rPr>
          <w:rFonts w:ascii="Calibri" w:eastAsia="Calibri" w:hAnsi="Calibri" w:cs="Calibri"/>
        </w:rPr>
      </w:pPr>
      <w:sdt>
        <w:sdtPr>
          <w:rPr>
            <w:rFonts w:ascii="Calibri" w:eastAsia="Calibri" w:hAnsi="Calibri" w:cs="Calibri"/>
          </w:rPr>
          <w:id w:val="-137406957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deliver positive feedback to my class as a whole.</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583525005"/>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give students behavior-specific praise (i.e., specifically identify the behavior for which a student is being praised or thanked) that is credible, contingent on desired behavior, and provides information about the value of the accomplishment.</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587116210"/>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deliver individual student feedback calmly and as privately as possible to avoid embarrassing students in front of their peers.</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350294921"/>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 will provide praise in a variety of ways (e.g., verbally, nonverbally, with a pat on the back, a call home, hanging their work on the wall in a prominent area, etc.) and adjust my approach depending on the how my students respond.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265263441"/>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specifically describe behavioral expectations for upcoming tasks and transitions, particularly at potentially difficult times (i.e., pre-corrective statements).</w:t>
      </w:r>
    </w:p>
    <w:p w:rsidR="00957C8D"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045571471"/>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 will actively supervise my students (i.e., frequently scanning and moving about the room, interacting and providing prompts, reminders, and positive recognition) to prevent behavior problems.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04972299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If I notice that a particular student is struggling behaviorally, I will use the 2x10 intervention (please refer to the SCSD Behavior Matters Website for more information on this strategy: </w:t>
      </w:r>
      <w:hyperlink r:id="rId18">
        <w:r w:rsidR="0089773B">
          <w:rPr>
            <w:rFonts w:ascii="Calibri" w:eastAsia="Calibri" w:hAnsi="Calibri" w:cs="Calibri"/>
            <w:color w:val="1155CC"/>
            <w:u w:val="single"/>
          </w:rPr>
          <w:t>www.SCSDbehaviormatters.weebly.com</w:t>
        </w:r>
      </w:hyperlink>
      <w:r w:rsidR="0089773B">
        <w:rPr>
          <w:rFonts w:ascii="Calibri" w:eastAsia="Calibri" w:hAnsi="Calibri" w:cs="Calibri"/>
        </w:rPr>
        <w:t>).</w:t>
      </w:r>
    </w:p>
    <w:p w:rsidR="00DE6C10" w:rsidRPr="00A6301C" w:rsidRDefault="00461CC9" w:rsidP="00957C8D">
      <w:pPr>
        <w:spacing w:line="240" w:lineRule="auto"/>
        <w:ind w:left="630" w:hanging="270"/>
        <w:contextualSpacing/>
        <w:rPr>
          <w:rFonts w:ascii="Calibri" w:eastAsia="Calibri" w:hAnsi="Calibri" w:cs="Calibri"/>
          <w:u w:val="single"/>
        </w:rPr>
      </w:pPr>
      <w:sdt>
        <w:sdtPr>
          <w:rPr>
            <w:rFonts w:ascii="Calibri" w:eastAsia="Calibri" w:hAnsi="Calibri" w:cs="Calibri"/>
          </w:rPr>
          <w:id w:val="-1970894478"/>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Other:</w:t>
      </w:r>
      <w:r w:rsidR="00AC518E">
        <w:rPr>
          <w:rFonts w:ascii="Calibri" w:eastAsia="Calibri" w:hAnsi="Calibri" w:cs="Calibri"/>
        </w:rPr>
        <w:t xml:space="preserve">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ind w:left="720"/>
      </w:pPr>
    </w:p>
    <w:p w:rsidR="00DE6C10" w:rsidRDefault="0089773B" w:rsidP="00957C8D">
      <w:pPr>
        <w:spacing w:line="240" w:lineRule="auto"/>
        <w:contextualSpacing/>
        <w:rPr>
          <w:rFonts w:ascii="Calibri" w:eastAsia="Calibri" w:hAnsi="Calibri" w:cs="Calibri"/>
        </w:rPr>
      </w:pPr>
      <w:r>
        <w:rPr>
          <w:rFonts w:ascii="Calibri" w:eastAsia="Calibri" w:hAnsi="Calibri" w:cs="Calibri"/>
        </w:rPr>
        <w:t>I will promote my students’ behavioral self-awareness, self-monitoring, and self-management skills by:</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09251770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Providing signals and cues to alert students to assess and monitor their own behavior, including: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756952982"/>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Reviewing progress toward individual goals by: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799502539"/>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Reviewing progress toward group/ class goals by: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348027914"/>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Providing students with self-monitoring tools (please refer to the SCSD Behavior Matters Website for sample tools: </w:t>
      </w:r>
      <w:hyperlink r:id="rId19">
        <w:r w:rsidR="0089773B">
          <w:rPr>
            <w:rFonts w:ascii="Calibri" w:eastAsia="Calibri" w:hAnsi="Calibri" w:cs="Calibri"/>
            <w:color w:val="1155CC"/>
            <w:u w:val="single"/>
          </w:rPr>
          <w:t>www.SCSDbehaviormatters.weebly.com</w:t>
        </w:r>
      </w:hyperlink>
      <w:r w:rsidR="0089773B">
        <w:rPr>
          <w:rFonts w:ascii="Calibri" w:eastAsia="Calibri" w:hAnsi="Calibri" w:cs="Calibri"/>
        </w:rPr>
        <w:t>).</w:t>
      </w:r>
    </w:p>
    <w:p w:rsidR="00DE6C10" w:rsidRDefault="00DE6C10">
      <w:pPr>
        <w:spacing w:line="240" w:lineRule="auto"/>
      </w:pPr>
    </w:p>
    <w:p w:rsidR="00DE6C10" w:rsidRDefault="0089773B" w:rsidP="00957C8D">
      <w:pPr>
        <w:spacing w:line="240" w:lineRule="auto"/>
        <w:contextualSpacing/>
        <w:rPr>
          <w:rFonts w:ascii="Calibri" w:eastAsia="Calibri" w:hAnsi="Calibri" w:cs="Calibri"/>
        </w:rPr>
      </w:pPr>
      <w:r>
        <w:rPr>
          <w:rFonts w:ascii="Calibri" w:eastAsia="Calibri" w:hAnsi="Calibri" w:cs="Calibri"/>
        </w:rPr>
        <w:t xml:space="preserve">In addition to providing contingent positive reinforcement when students demonstrate appropriate behavior, I will utilize the following responses to address </w:t>
      </w:r>
      <w:r w:rsidRPr="00C504DC">
        <w:rPr>
          <w:rFonts w:ascii="Calibri" w:eastAsia="Calibri" w:hAnsi="Calibri" w:cs="Calibri"/>
          <w:b/>
          <w:bCs/>
          <w:i/>
        </w:rPr>
        <w:t>inappropriate</w:t>
      </w:r>
      <w:r>
        <w:rPr>
          <w:rFonts w:ascii="Calibri" w:eastAsia="Calibri" w:hAnsi="Calibri" w:cs="Calibri"/>
        </w:rPr>
        <w:t xml:space="preserve"> student behavior, with special attention to the possible function of the challenging behavior (i.e., sensory, escape, attention, tangible):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329790207"/>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 xml:space="preserve">I will consider making instructional adjustments to improve behaviors if I judge challenging behaviors to be triggered or exacerbated by required academic tasks (e.g., pre-teaching, differentiating, </w:t>
      </w:r>
      <w:r w:rsidR="00AC518E">
        <w:rPr>
          <w:rFonts w:ascii="Calibri" w:eastAsia="Calibri" w:hAnsi="Calibri" w:cs="Calibri"/>
        </w:rPr>
        <w:t>and providing</w:t>
      </w:r>
      <w:r w:rsidR="0089773B">
        <w:rPr>
          <w:rFonts w:ascii="Calibri" w:eastAsia="Calibri" w:hAnsi="Calibri" w:cs="Calibri"/>
        </w:rPr>
        <w:t xml:space="preserve"> additional time).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896654749"/>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consider making environmental adjustments to improve behaviors if I judge an environmental element to be contributing to challenging behaviors (e.g., moving students</w:t>
      </w:r>
      <w:r w:rsidR="00AC518E">
        <w:rPr>
          <w:rFonts w:ascii="Calibri" w:eastAsia="Calibri" w:hAnsi="Calibri" w:cs="Calibri"/>
        </w:rPr>
        <w:t>’</w:t>
      </w:r>
      <w:r w:rsidR="0089773B">
        <w:rPr>
          <w:rFonts w:ascii="Calibri" w:eastAsia="Calibri" w:hAnsi="Calibri" w:cs="Calibri"/>
        </w:rPr>
        <w:t xml:space="preserve"> seats away from distracting peers, collecting distracting objects during work sessions, adjusting room lighting). </w:t>
      </w:r>
    </w:p>
    <w:p w:rsidR="00DE6C10" w:rsidRDefault="00461CC9" w:rsidP="00957C8D">
      <w:pPr>
        <w:spacing w:line="240" w:lineRule="auto"/>
        <w:ind w:left="630" w:hanging="270"/>
        <w:contextualSpacing/>
        <w:rPr>
          <w:rFonts w:ascii="Calibri" w:eastAsia="Calibri" w:hAnsi="Calibri" w:cs="Calibri"/>
        </w:rPr>
      </w:pPr>
      <w:sdt>
        <w:sdtPr>
          <w:rPr>
            <w:rFonts w:ascii="Calibri" w:eastAsia="Calibri" w:hAnsi="Calibri" w:cs="Calibri"/>
          </w:rPr>
          <w:id w:val="157736146"/>
          <w14:checkbox>
            <w14:checked w14:val="0"/>
            <w14:checkedState w14:val="2612" w14:font="MS Gothic"/>
            <w14:uncheckedState w14:val="2610" w14:font="MS Gothic"/>
          </w14:checkbox>
        </w:sdtPr>
        <w:sdtEndPr/>
        <w:sdtContent>
          <w:r w:rsidR="00957C8D">
            <w:rPr>
              <w:rFonts w:ascii="MS Gothic" w:eastAsia="MS Gothic" w:hAnsi="MS Gothic" w:cs="Calibri" w:hint="eastAsia"/>
            </w:rPr>
            <w:t>☐</w:t>
          </w:r>
        </w:sdtContent>
      </w:sdt>
      <w:r w:rsidR="00957C8D">
        <w:rPr>
          <w:rFonts w:ascii="Calibri" w:eastAsia="Calibri" w:hAnsi="Calibri" w:cs="Calibri"/>
        </w:rPr>
        <w:t xml:space="preserve"> </w:t>
      </w:r>
      <w:r w:rsidR="0089773B">
        <w:rPr>
          <w:rFonts w:ascii="Calibri" w:eastAsia="Calibri" w:hAnsi="Calibri" w:cs="Calibri"/>
        </w:rPr>
        <w:t>I will offer more re-teaching and re-practicing before delivering consequences.</w:t>
      </w:r>
    </w:p>
    <w:p w:rsidR="00C504DC" w:rsidRDefault="00461CC9" w:rsidP="00C504DC">
      <w:pPr>
        <w:spacing w:line="240" w:lineRule="auto"/>
        <w:ind w:left="630" w:hanging="270"/>
        <w:contextualSpacing/>
        <w:rPr>
          <w:rFonts w:ascii="Calibri" w:eastAsia="Calibri" w:hAnsi="Calibri" w:cs="Calibri"/>
        </w:rPr>
      </w:pPr>
      <w:sdt>
        <w:sdtPr>
          <w:rPr>
            <w:rFonts w:ascii="Calibri" w:eastAsia="Calibri" w:hAnsi="Calibri" w:cs="Calibri"/>
          </w:rPr>
          <w:id w:val="-855496502"/>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I will use TCIS guidelines for verbal de-escalation. </w:t>
      </w:r>
    </w:p>
    <w:p w:rsidR="00C504DC" w:rsidRDefault="00461CC9" w:rsidP="00C504DC">
      <w:pPr>
        <w:spacing w:line="240" w:lineRule="auto"/>
        <w:ind w:left="630" w:hanging="270"/>
        <w:contextualSpacing/>
        <w:rPr>
          <w:rFonts w:ascii="Calibri" w:eastAsia="Calibri" w:hAnsi="Calibri" w:cs="Calibri"/>
        </w:rPr>
      </w:pPr>
      <w:sdt>
        <w:sdtPr>
          <w:rPr>
            <w:rFonts w:ascii="Calibri" w:eastAsia="Calibri" w:hAnsi="Calibri" w:cs="Calibri"/>
          </w:rPr>
          <w:id w:val="-2053842133"/>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I will respond immediately following the behavior and consistently across time and settings.</w:t>
      </w:r>
    </w:p>
    <w:p w:rsidR="00C504DC" w:rsidRDefault="00461CC9" w:rsidP="00C504DC">
      <w:pPr>
        <w:spacing w:line="240" w:lineRule="auto"/>
        <w:ind w:left="630" w:hanging="270"/>
        <w:contextualSpacing/>
        <w:rPr>
          <w:rFonts w:ascii="Calibri" w:eastAsia="Calibri" w:hAnsi="Calibri" w:cs="Calibri"/>
        </w:rPr>
      </w:pPr>
      <w:sdt>
        <w:sdtPr>
          <w:rPr>
            <w:rFonts w:ascii="Calibri" w:eastAsia="Calibri" w:hAnsi="Calibri" w:cs="Calibri"/>
          </w:rPr>
          <w:id w:val="-1919091585"/>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I will utilize natural and planned undesirable consequences that lead to personal responsibility and life skill development whenever possible (please refer to the SCSD Behavior Matters Website for more information on this strategy: </w:t>
      </w:r>
      <w:hyperlink r:id="rId20">
        <w:r w:rsidR="00C504DC">
          <w:rPr>
            <w:rFonts w:ascii="Calibri" w:eastAsia="Calibri" w:hAnsi="Calibri" w:cs="Calibri"/>
            <w:color w:val="1155CC"/>
            <w:u w:val="single"/>
          </w:rPr>
          <w:t>www.SCSDbehaviormatters.weebly.com</w:t>
        </w:r>
      </w:hyperlink>
      <w:r w:rsidR="00C504DC">
        <w:rPr>
          <w:rFonts w:ascii="Calibri" w:eastAsia="Calibri" w:hAnsi="Calibri" w:cs="Calibri"/>
        </w:rPr>
        <w:t>).</w:t>
      </w:r>
    </w:p>
    <w:p w:rsidR="00E3432B" w:rsidRDefault="00E3432B" w:rsidP="00E3432B">
      <w:pPr>
        <w:spacing w:line="240" w:lineRule="auto"/>
        <w:rPr>
          <w:rFonts w:ascii="Calibri" w:eastAsia="Calibri" w:hAnsi="Calibri" w:cs="Calibri"/>
        </w:rPr>
      </w:pPr>
    </w:p>
    <w:p w:rsidR="00C504DC" w:rsidRPr="00E3432B" w:rsidRDefault="00C504DC" w:rsidP="00E3432B">
      <w:pPr>
        <w:spacing w:line="240" w:lineRule="auto"/>
        <w:ind w:firstLine="630"/>
        <w:rPr>
          <w:rFonts w:ascii="Calibri" w:eastAsia="Calibri" w:hAnsi="Calibri" w:cs="Calibri"/>
        </w:rPr>
      </w:pPr>
      <w:r w:rsidRPr="00E3432B">
        <w:rPr>
          <w:rFonts w:ascii="Calibri" w:eastAsia="Calibri" w:hAnsi="Calibri" w:cs="Calibri"/>
        </w:rPr>
        <w:t>For mildly inappropriate behaviors, I will:</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2205930"/>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Use verbal or nonverbal redirection (with neutral face, relaxed and non-threatening posture).</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658039197"/>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Give students a warning about losing privileges and reminder of desired behavior when I think students have control over their behavior and a reminder may help their behavior improve.</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15102921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Systematically withhold attention when students exhibit undesired behavior (e.g., I will continue with lesson and not respond at all when student taps their pencil repeatedly, or engages in another behavior that does not appear to be disruptive to others or present a safety concern).</w:t>
      </w:r>
    </w:p>
    <w:p w:rsidR="00C504DC" w:rsidRPr="00A6301C" w:rsidRDefault="00461CC9" w:rsidP="00E3432B">
      <w:pPr>
        <w:spacing w:line="240" w:lineRule="auto"/>
        <w:ind w:left="990" w:hanging="270"/>
        <w:contextualSpacing/>
        <w:rPr>
          <w:rFonts w:ascii="Calibri" w:eastAsia="Calibri" w:hAnsi="Calibri" w:cs="Calibri"/>
          <w:u w:val="single"/>
        </w:rPr>
      </w:pPr>
      <w:sdt>
        <w:sdtPr>
          <w:rPr>
            <w:rFonts w:ascii="Calibri" w:eastAsia="Calibri" w:hAnsi="Calibri" w:cs="Calibri"/>
          </w:rPr>
          <w:id w:val="-1080593881"/>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E3432B" w:rsidRDefault="00E3432B" w:rsidP="00E3432B">
      <w:pPr>
        <w:spacing w:line="240" w:lineRule="auto"/>
        <w:contextualSpacing/>
        <w:rPr>
          <w:rFonts w:ascii="Calibri" w:eastAsia="Calibri" w:hAnsi="Calibri" w:cs="Calibri"/>
        </w:rPr>
      </w:pPr>
    </w:p>
    <w:p w:rsidR="00C504DC" w:rsidRDefault="00C504DC" w:rsidP="00E3432B">
      <w:pPr>
        <w:spacing w:line="240" w:lineRule="auto"/>
        <w:ind w:firstLine="720"/>
        <w:contextualSpacing/>
        <w:rPr>
          <w:rFonts w:ascii="Calibri" w:eastAsia="Calibri" w:hAnsi="Calibri" w:cs="Calibri"/>
        </w:rPr>
      </w:pPr>
      <w:r>
        <w:rPr>
          <w:rFonts w:ascii="Calibri" w:eastAsia="Calibri" w:hAnsi="Calibri" w:cs="Calibri"/>
        </w:rPr>
        <w:t>For moderately inappropriate behaviors, I will:</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1613811827"/>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Explicitly reprimand students to inform them of their correctable error, with brief reprimands that are delivered promptly, quietly, and calmly, with close proximity and eye contact (not forced). </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14709580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I will encourage students to use a quiet area within my classroom to take a break from an activity or environment that may be contributing to their behavior and practice self-soothing strategies. </w:t>
      </w:r>
    </w:p>
    <w:p w:rsidR="00C504DC" w:rsidRPr="00A6301C" w:rsidRDefault="00E3432B" w:rsidP="00E3432B">
      <w:pPr>
        <w:spacing w:line="240" w:lineRule="auto"/>
        <w:ind w:left="990" w:hanging="270"/>
        <w:contextualSpacing/>
        <w:rPr>
          <w:rFonts w:ascii="Calibri" w:eastAsia="Calibri" w:hAnsi="Calibri" w:cs="Calibri"/>
          <w:u w:val="single"/>
        </w:rPr>
      </w:pPr>
      <w:r>
        <w:rPr>
          <w:rFonts w:ascii="Calibri" w:eastAsia="Calibri" w:hAnsi="Calibri" w:cs="Calibri"/>
        </w:rPr>
        <w:t xml:space="preserve"> </w:t>
      </w:r>
      <w:sdt>
        <w:sdtPr>
          <w:rPr>
            <w:rFonts w:ascii="Calibri" w:eastAsia="Calibri" w:hAnsi="Calibri" w:cs="Calibri"/>
          </w:rPr>
          <w:id w:val="203375750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Pr>
          <w:rFonts w:ascii="Calibri" w:eastAsia="Calibri" w:hAnsi="Calibri" w:cs="Calibri"/>
        </w:rPr>
        <w:t xml:space="preserve"> </w:t>
      </w:r>
      <w:r w:rsidR="00C504DC">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E3432B" w:rsidRDefault="00E3432B" w:rsidP="00E3432B">
      <w:pPr>
        <w:spacing w:line="240" w:lineRule="auto"/>
        <w:contextualSpacing/>
        <w:rPr>
          <w:rFonts w:ascii="Calibri" w:eastAsia="Calibri" w:hAnsi="Calibri" w:cs="Calibri"/>
        </w:rPr>
      </w:pPr>
    </w:p>
    <w:p w:rsidR="00C504DC" w:rsidRDefault="00C504DC" w:rsidP="00E3432B">
      <w:pPr>
        <w:spacing w:line="240" w:lineRule="auto"/>
        <w:ind w:firstLine="720"/>
        <w:contextualSpacing/>
        <w:rPr>
          <w:rFonts w:ascii="Calibri" w:eastAsia="Calibri" w:hAnsi="Calibri" w:cs="Calibri"/>
        </w:rPr>
      </w:pPr>
      <w:r>
        <w:rPr>
          <w:rFonts w:ascii="Calibri" w:eastAsia="Calibri" w:hAnsi="Calibri" w:cs="Calibri"/>
        </w:rPr>
        <w:t>For persistent or severely inappropriate behavior, I will:</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1281489309"/>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Discuss the student’s challenging behavior with my School Based Support Team (SBST) and consider developing an Individual Crisis Management Plan (ICMP) and Intervention Support Plan for Behavior (ISP-B), in recognition of the need to differentiate for behavioral needs, and treating students fairly but not equally.</w:t>
      </w:r>
    </w:p>
    <w:p w:rsidR="00774159" w:rsidRDefault="00461CC9" w:rsidP="00774159">
      <w:pPr>
        <w:spacing w:line="240" w:lineRule="auto"/>
        <w:ind w:left="990" w:hanging="270"/>
        <w:contextualSpacing/>
        <w:rPr>
          <w:rFonts w:ascii="Calibri" w:eastAsia="Calibri" w:hAnsi="Calibri" w:cs="Calibri"/>
        </w:rPr>
      </w:pPr>
      <w:sdt>
        <w:sdtPr>
          <w:rPr>
            <w:rFonts w:ascii="Calibri" w:eastAsia="Calibri" w:hAnsi="Calibri" w:cs="Calibri"/>
          </w:rPr>
          <w:id w:val="88992726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Discuss with my building administrator, refer to the SCSD Code of Conduct, and explore restorative approaches (which help students understand the impact of their behavior </w:t>
      </w:r>
      <w:r w:rsidR="00774159">
        <w:rPr>
          <w:rFonts w:ascii="Calibri" w:eastAsia="Calibri" w:hAnsi="Calibri" w:cs="Calibri"/>
        </w:rPr>
        <w:t>and that they can repair harm).</w:t>
      </w:r>
    </w:p>
    <w:p w:rsidR="00C504DC" w:rsidRDefault="00461CC9" w:rsidP="00774159">
      <w:pPr>
        <w:spacing w:line="240" w:lineRule="auto"/>
        <w:ind w:left="990" w:hanging="270"/>
        <w:contextualSpacing/>
        <w:rPr>
          <w:rFonts w:ascii="Calibri" w:eastAsia="Calibri" w:hAnsi="Calibri" w:cs="Calibri"/>
        </w:rPr>
      </w:pPr>
      <w:sdt>
        <w:sdtPr>
          <w:rPr>
            <w:rFonts w:ascii="Calibri" w:eastAsia="Calibri" w:hAnsi="Calibri" w:cs="Calibri"/>
          </w:rPr>
          <w:id w:val="-1733149349"/>
          <w14:checkbox>
            <w14:checked w14:val="0"/>
            <w14:checkedState w14:val="2612" w14:font="MS Gothic"/>
            <w14:uncheckedState w14:val="2610" w14:font="MS Gothic"/>
          </w14:checkbox>
        </w:sdtPr>
        <w:sdtEndPr/>
        <w:sdtContent>
          <w:r w:rsidR="00774159">
            <w:rPr>
              <w:rFonts w:ascii="MS Gothic" w:eastAsia="MS Gothic" w:hAnsi="MS Gothic" w:cs="Calibri" w:hint="eastAsia"/>
            </w:rPr>
            <w:t>☐</w:t>
          </w:r>
        </w:sdtContent>
      </w:sdt>
      <w:r w:rsidR="00774159">
        <w:rPr>
          <w:rFonts w:ascii="Calibri" w:eastAsia="Calibri" w:hAnsi="Calibri" w:cs="Calibri"/>
        </w:rPr>
        <w:t xml:space="preserve"> </w:t>
      </w:r>
      <w:r w:rsidR="00C504DC" w:rsidRPr="00774159">
        <w:rPr>
          <w:rFonts w:ascii="Calibri" w:eastAsia="Calibri" w:hAnsi="Calibri" w:cs="Calibri"/>
        </w:rPr>
        <w:t>I will consider moving a student a less preferred environment.</w:t>
      </w:r>
      <w:r w:rsidR="00C504DC">
        <w:rPr>
          <w:rFonts w:ascii="Calibri" w:eastAsia="Calibri" w:hAnsi="Calibri" w:cs="Calibri"/>
        </w:rPr>
        <w:t xml:space="preserve"> </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1928567480"/>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I will follow NYS guidelines on use of Time Out rooms (please refer to the SCSD Behavior Matters Website for more information on this strategy: </w:t>
      </w:r>
      <w:hyperlink r:id="rId21">
        <w:r w:rsidR="00C504DC">
          <w:rPr>
            <w:rFonts w:ascii="Calibri" w:eastAsia="Calibri" w:hAnsi="Calibri" w:cs="Calibri"/>
            <w:color w:val="1155CC"/>
            <w:u w:val="single"/>
          </w:rPr>
          <w:t>www.SCSDbehaviormatters.weebly.com</w:t>
        </w:r>
      </w:hyperlink>
      <w:r w:rsidR="00C504DC">
        <w:rPr>
          <w:rFonts w:ascii="Calibri" w:eastAsia="Calibri" w:hAnsi="Calibri" w:cs="Calibri"/>
        </w:rPr>
        <w:t>).</w:t>
      </w:r>
    </w:p>
    <w:p w:rsidR="00C504DC" w:rsidRDefault="00461CC9" w:rsidP="00E3432B">
      <w:pPr>
        <w:spacing w:line="240" w:lineRule="auto"/>
        <w:ind w:left="990" w:hanging="270"/>
        <w:contextualSpacing/>
        <w:rPr>
          <w:rFonts w:ascii="Calibri" w:eastAsia="Calibri" w:hAnsi="Calibri" w:cs="Calibri"/>
        </w:rPr>
      </w:pPr>
      <w:sdt>
        <w:sdtPr>
          <w:rPr>
            <w:rFonts w:ascii="Calibri" w:eastAsia="Calibri" w:hAnsi="Calibri" w:cs="Calibri"/>
          </w:rPr>
          <w:id w:val="-862593696"/>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I will use TCIS guidelines for use of therapeutic holds, if applicable. (I will speak to my building administrator if I am not TCIS certified).</w:t>
      </w:r>
    </w:p>
    <w:p w:rsidR="00C504DC" w:rsidRPr="00A6301C" w:rsidRDefault="00461CC9" w:rsidP="00E3432B">
      <w:pPr>
        <w:spacing w:line="240" w:lineRule="auto"/>
        <w:ind w:left="990" w:hanging="270"/>
        <w:contextualSpacing/>
        <w:rPr>
          <w:rFonts w:ascii="Calibri" w:eastAsia="Calibri" w:hAnsi="Calibri" w:cs="Calibri"/>
          <w:u w:val="single"/>
        </w:rPr>
      </w:pPr>
      <w:sdt>
        <w:sdtPr>
          <w:rPr>
            <w:rFonts w:ascii="Calibri" w:eastAsia="Calibri" w:hAnsi="Calibri" w:cs="Calibri"/>
          </w:rPr>
          <w:id w:val="56792157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504DC">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C504DC" w:rsidRDefault="00C504DC" w:rsidP="00C504DC">
      <w:pPr>
        <w:spacing w:line="240" w:lineRule="auto"/>
        <w:ind w:left="630" w:hanging="270"/>
        <w:contextualSpacing/>
        <w:rPr>
          <w:rFonts w:ascii="Calibri" w:eastAsia="Calibri" w:hAnsi="Calibri" w:cs="Calibri"/>
        </w:rPr>
      </w:pPr>
    </w:p>
    <w:p w:rsidR="00E248DA" w:rsidRDefault="00E248DA" w:rsidP="00C504DC">
      <w:pPr>
        <w:spacing w:line="240" w:lineRule="auto"/>
        <w:rPr>
          <w:rFonts w:ascii="Calibri" w:eastAsia="Calibri" w:hAnsi="Calibri" w:cs="Calibri"/>
        </w:rPr>
      </w:pPr>
    </w:p>
    <w:p w:rsidR="00E248DA" w:rsidRDefault="00E248DA" w:rsidP="00C504DC">
      <w:pPr>
        <w:spacing w:line="240" w:lineRule="auto"/>
        <w:rPr>
          <w:rFonts w:ascii="Calibri" w:eastAsia="Calibri" w:hAnsi="Calibri" w:cs="Calibri"/>
        </w:rPr>
      </w:pPr>
    </w:p>
    <w:p w:rsidR="00E248DA" w:rsidRDefault="00E248DA" w:rsidP="00C504DC">
      <w:pPr>
        <w:spacing w:line="240" w:lineRule="auto"/>
        <w:rPr>
          <w:rFonts w:ascii="Calibri" w:eastAsia="Calibri" w:hAnsi="Calibri" w:cs="Calibri"/>
        </w:rPr>
      </w:pPr>
    </w:p>
    <w:p w:rsidR="00E248DA" w:rsidRDefault="00E248DA" w:rsidP="00C504DC">
      <w:pPr>
        <w:spacing w:line="240" w:lineRule="auto"/>
        <w:rPr>
          <w:rFonts w:ascii="Calibri" w:eastAsia="Calibri" w:hAnsi="Calibri" w:cs="Calibri"/>
        </w:rPr>
      </w:pPr>
    </w:p>
    <w:p w:rsidR="00DE6C10" w:rsidRPr="00C504DC" w:rsidRDefault="0089773B" w:rsidP="00C504DC">
      <w:pPr>
        <w:spacing w:line="240" w:lineRule="auto"/>
        <w:rPr>
          <w:rFonts w:ascii="Calibri" w:eastAsia="Calibri" w:hAnsi="Calibri" w:cs="Calibri"/>
        </w:rPr>
      </w:pPr>
      <w:r w:rsidRPr="00C504DC">
        <w:rPr>
          <w:rFonts w:ascii="Calibri" w:eastAsia="Calibri" w:hAnsi="Calibri" w:cs="Calibri"/>
        </w:rPr>
        <w:lastRenderedPageBreak/>
        <w:t xml:space="preserve">In problem solving efforts, I will acknowledge my part in reaching a solution by using the following strategies: </w:t>
      </w:r>
    </w:p>
    <w:p w:rsidR="00DE6C10" w:rsidRDefault="00461CC9" w:rsidP="00B40B89">
      <w:pPr>
        <w:spacing w:line="240" w:lineRule="auto"/>
        <w:ind w:left="450" w:hanging="270"/>
        <w:contextualSpacing/>
        <w:rPr>
          <w:rFonts w:ascii="Calibri" w:eastAsia="Calibri" w:hAnsi="Calibri" w:cs="Calibri"/>
        </w:rPr>
      </w:pPr>
      <w:sdt>
        <w:sdtPr>
          <w:rPr>
            <w:rFonts w:ascii="Calibri" w:eastAsia="Calibri" w:hAnsi="Calibri" w:cs="Calibri"/>
          </w:rPr>
          <w:id w:val="-2146583420"/>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89773B">
        <w:rPr>
          <w:rFonts w:ascii="Calibri" w:eastAsia="Calibri" w:hAnsi="Calibri" w:cs="Calibri"/>
        </w:rPr>
        <w:t>Developing empathy by gathering information to understand the problem.</w:t>
      </w:r>
    </w:p>
    <w:p w:rsidR="00DE6C10" w:rsidRDefault="00461CC9" w:rsidP="00B40B89">
      <w:pPr>
        <w:spacing w:line="240" w:lineRule="auto"/>
        <w:ind w:left="450" w:hanging="270"/>
        <w:contextualSpacing/>
        <w:rPr>
          <w:rFonts w:ascii="Calibri" w:eastAsia="Calibri" w:hAnsi="Calibri" w:cs="Calibri"/>
        </w:rPr>
      </w:pPr>
      <w:sdt>
        <w:sdtPr>
          <w:rPr>
            <w:rFonts w:ascii="Calibri" w:eastAsia="Calibri" w:hAnsi="Calibri" w:cs="Calibri"/>
          </w:rPr>
          <w:id w:val="1096207938"/>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89773B">
        <w:rPr>
          <w:rFonts w:ascii="Calibri" w:eastAsia="Calibri" w:hAnsi="Calibri" w:cs="Calibri"/>
        </w:rPr>
        <w:t>Inviting student to help define the problem and brainstorm solutions that are realistic and mutually satisfactory.</w:t>
      </w:r>
    </w:p>
    <w:p w:rsidR="00DE6C10" w:rsidRDefault="00461CC9" w:rsidP="00B40B89">
      <w:pPr>
        <w:spacing w:line="240" w:lineRule="auto"/>
        <w:ind w:left="450" w:hanging="270"/>
        <w:contextualSpacing/>
        <w:rPr>
          <w:rFonts w:ascii="Calibri" w:eastAsia="Calibri" w:hAnsi="Calibri" w:cs="Calibri"/>
        </w:rPr>
      </w:pPr>
      <w:sdt>
        <w:sdtPr>
          <w:rPr>
            <w:rFonts w:ascii="Calibri" w:eastAsia="Calibri" w:hAnsi="Calibri" w:cs="Calibri"/>
          </w:rPr>
          <w:id w:val="-1556550002"/>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89773B">
        <w:rPr>
          <w:rFonts w:ascii="Calibri" w:eastAsia="Calibri" w:hAnsi="Calibri" w:cs="Calibri"/>
        </w:rPr>
        <w:t>Teaching and prompting alternative prosocial behaviors to address students’ lagging skills, in recognition that kids do well if they can.</w:t>
      </w:r>
    </w:p>
    <w:p w:rsidR="00AC518E" w:rsidRPr="00A6301C" w:rsidRDefault="00461CC9" w:rsidP="00B40B89">
      <w:pPr>
        <w:spacing w:line="240" w:lineRule="auto"/>
        <w:ind w:left="450" w:hanging="270"/>
        <w:contextualSpacing/>
        <w:rPr>
          <w:rFonts w:ascii="Calibri" w:eastAsia="Calibri" w:hAnsi="Calibri" w:cs="Calibri"/>
          <w:u w:val="single"/>
        </w:rPr>
      </w:pPr>
      <w:sdt>
        <w:sdtPr>
          <w:rPr>
            <w:rFonts w:ascii="Calibri" w:eastAsia="Calibri" w:hAnsi="Calibri" w:cs="Calibri"/>
          </w:rPr>
          <w:id w:val="1857538407"/>
          <w14:checkbox>
            <w14:checked w14:val="0"/>
            <w14:checkedState w14:val="2612" w14:font="MS Gothic"/>
            <w14:uncheckedState w14:val="2610" w14:font="MS Gothic"/>
          </w14:checkbox>
        </w:sdtPr>
        <w:sdtEndPr/>
        <w:sdtContent>
          <w:r w:rsidR="00C504DC">
            <w:rPr>
              <w:rFonts w:ascii="MS Gothic" w:eastAsia="MS Gothic" w:hAnsi="MS Gothic" w:cs="Calibri" w:hint="eastAsia"/>
            </w:rPr>
            <w:t>☐</w:t>
          </w:r>
        </w:sdtContent>
      </w:sdt>
      <w:r w:rsidR="00C504DC">
        <w:rPr>
          <w:rFonts w:ascii="Calibri" w:eastAsia="Calibri" w:hAnsi="Calibri" w:cs="Calibri"/>
        </w:rPr>
        <w:t xml:space="preserve"> </w:t>
      </w:r>
      <w:r w:rsidR="00AC518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DE6C10" w:rsidRDefault="00DE6C10">
      <w:pPr>
        <w:spacing w:line="240" w:lineRule="auto"/>
      </w:pPr>
    </w:p>
    <w:p w:rsidR="00DE6C10" w:rsidRDefault="0089773B" w:rsidP="00E3432B">
      <w:pPr>
        <w:spacing w:line="240" w:lineRule="auto"/>
        <w:contextualSpacing/>
        <w:rPr>
          <w:rFonts w:ascii="Calibri" w:eastAsia="Calibri" w:hAnsi="Calibri" w:cs="Calibri"/>
        </w:rPr>
      </w:pPr>
      <w:r>
        <w:rPr>
          <w:rFonts w:ascii="Calibri" w:eastAsia="Calibri" w:hAnsi="Calibri" w:cs="Calibri"/>
        </w:rPr>
        <w:t>I will utilize the following whole class behavior management systems and strategies, as summarized:</w:t>
      </w:r>
    </w:p>
    <w:p w:rsidR="00DE6C10" w:rsidRDefault="00461CC9" w:rsidP="00B40B89">
      <w:pPr>
        <w:spacing w:line="240" w:lineRule="auto"/>
        <w:ind w:left="450" w:hanging="270"/>
        <w:contextualSpacing/>
        <w:rPr>
          <w:rFonts w:ascii="Calibri" w:eastAsia="Calibri" w:hAnsi="Calibri" w:cs="Calibri"/>
        </w:rPr>
      </w:pPr>
      <w:sdt>
        <w:sdtPr>
          <w:rPr>
            <w:rFonts w:ascii="Calibri" w:eastAsia="Calibri" w:hAnsi="Calibri" w:cs="Calibri"/>
          </w:rPr>
          <w:id w:val="-57018283"/>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 xml:space="preserve">I will use a token economy approach to allow for all students to earn tokens when they follow classroom rules and engage in expected behavioral routines that can be redeemed for a </w:t>
      </w:r>
      <w:proofErr w:type="spellStart"/>
      <w:r w:rsidR="0089773B">
        <w:rPr>
          <w:rFonts w:ascii="Calibri" w:eastAsia="Calibri" w:hAnsi="Calibri" w:cs="Calibri"/>
        </w:rPr>
        <w:t>reinforcer</w:t>
      </w:r>
      <w:proofErr w:type="spellEnd"/>
      <w:r w:rsidR="0089773B">
        <w:rPr>
          <w:rFonts w:ascii="Calibri" w:eastAsia="Calibri" w:hAnsi="Calibri" w:cs="Calibri"/>
        </w:rPr>
        <w:t xml:space="preserve"> of some kind (e.g., desired item, preferred ac</w:t>
      </w:r>
      <w:r w:rsidR="007D0DDE">
        <w:rPr>
          <w:rFonts w:ascii="Calibri" w:eastAsia="Calibri" w:hAnsi="Calibri" w:cs="Calibri"/>
        </w:rPr>
        <w:t xml:space="preserve">tivity).  See Table 4, below, </w:t>
      </w:r>
      <w:r w:rsidR="0089773B">
        <w:rPr>
          <w:rFonts w:ascii="Calibri" w:eastAsia="Calibri" w:hAnsi="Calibri" w:cs="Calibri"/>
        </w:rPr>
        <w:t>for a summary of my classroom’s token economy system. Tokens will:</w:t>
      </w:r>
    </w:p>
    <w:p w:rsidR="00DE6C10" w:rsidRDefault="00461CC9" w:rsidP="007914A9">
      <w:pPr>
        <w:spacing w:line="240" w:lineRule="auto"/>
        <w:ind w:left="990" w:hanging="270"/>
        <w:contextualSpacing/>
        <w:rPr>
          <w:rFonts w:ascii="Calibri" w:eastAsia="Calibri" w:hAnsi="Calibri" w:cs="Calibri"/>
        </w:rPr>
      </w:pPr>
      <w:sdt>
        <w:sdtPr>
          <w:rPr>
            <w:rFonts w:ascii="Calibri" w:eastAsia="Calibri" w:hAnsi="Calibri" w:cs="Calibri"/>
          </w:rPr>
          <w:id w:val="1712925006"/>
          <w14:checkbox>
            <w14:checked w14:val="0"/>
            <w14:checkedState w14:val="2612" w14:font="MS Gothic"/>
            <w14:uncheckedState w14:val="2610" w14:font="MS Gothic"/>
          </w14:checkbox>
        </w:sdtPr>
        <w:sdtEndPr/>
        <w:sdtContent>
          <w:r w:rsidR="00D8582E">
            <w:rPr>
              <w:rFonts w:ascii="MS Gothic" w:eastAsia="MS Gothic" w:hAnsi="MS Gothic" w:cs="Calibri" w:hint="eastAsia"/>
            </w:rPr>
            <w:t>☐</w:t>
          </w:r>
        </w:sdtContent>
      </w:sdt>
      <w:r w:rsidR="00E3432B">
        <w:rPr>
          <w:rFonts w:ascii="Calibri" w:eastAsia="Calibri" w:hAnsi="Calibri" w:cs="Calibri"/>
        </w:rPr>
        <w:t xml:space="preserve"> </w:t>
      </w:r>
      <w:r w:rsidR="007914A9">
        <w:rPr>
          <w:rFonts w:ascii="Calibri" w:eastAsia="Calibri" w:hAnsi="Calibri" w:cs="Calibri"/>
        </w:rPr>
        <w:t>b</w:t>
      </w:r>
      <w:r w:rsidR="0089773B">
        <w:rPr>
          <w:rFonts w:ascii="Calibri" w:eastAsia="Calibri" w:hAnsi="Calibri" w:cs="Calibri"/>
        </w:rPr>
        <w:t>e given more frequently when new skills are introduced.</w:t>
      </w:r>
    </w:p>
    <w:p w:rsidR="00DE6C10" w:rsidRDefault="00461CC9" w:rsidP="00D8582E">
      <w:pPr>
        <w:spacing w:line="240" w:lineRule="auto"/>
        <w:ind w:left="990" w:hanging="270"/>
        <w:contextualSpacing/>
        <w:rPr>
          <w:rFonts w:ascii="Calibri" w:eastAsia="Calibri" w:hAnsi="Calibri" w:cs="Calibri"/>
        </w:rPr>
      </w:pPr>
      <w:sdt>
        <w:sdtPr>
          <w:rPr>
            <w:rFonts w:ascii="Calibri" w:eastAsia="Calibri" w:hAnsi="Calibri" w:cs="Calibri"/>
          </w:rPr>
          <w:id w:val="1077245413"/>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7914A9">
        <w:rPr>
          <w:rFonts w:ascii="Calibri" w:eastAsia="Calibri" w:hAnsi="Calibri" w:cs="Calibri"/>
        </w:rPr>
        <w:t>b</w:t>
      </w:r>
      <w:r w:rsidR="0089773B">
        <w:rPr>
          <w:rFonts w:ascii="Calibri" w:eastAsia="Calibri" w:hAnsi="Calibri" w:cs="Calibri"/>
        </w:rPr>
        <w:t xml:space="preserve">e linked to </w:t>
      </w:r>
      <w:r w:rsidR="007914A9">
        <w:rPr>
          <w:rFonts w:ascii="Calibri" w:eastAsia="Calibri" w:hAnsi="Calibri" w:cs="Calibri"/>
        </w:rPr>
        <w:t xml:space="preserve">various </w:t>
      </w:r>
      <w:proofErr w:type="spellStart"/>
      <w:r w:rsidR="0089773B">
        <w:rPr>
          <w:rFonts w:ascii="Calibri" w:eastAsia="Calibri" w:hAnsi="Calibri" w:cs="Calibri"/>
        </w:rPr>
        <w:t>reinforcers</w:t>
      </w:r>
      <w:proofErr w:type="spellEnd"/>
      <w:r w:rsidR="0089773B">
        <w:rPr>
          <w:rFonts w:ascii="Calibri" w:eastAsia="Calibri" w:hAnsi="Calibri" w:cs="Calibri"/>
        </w:rPr>
        <w:t xml:space="preserve"> that are redeemed frequently, intermittently, and long-term.</w:t>
      </w:r>
    </w:p>
    <w:p w:rsidR="00DE6C10" w:rsidRDefault="00461CC9" w:rsidP="00D8582E">
      <w:pPr>
        <w:spacing w:line="240" w:lineRule="auto"/>
        <w:ind w:left="990" w:hanging="270"/>
        <w:contextualSpacing/>
        <w:rPr>
          <w:rFonts w:ascii="Calibri" w:eastAsia="Calibri" w:hAnsi="Calibri" w:cs="Calibri"/>
        </w:rPr>
      </w:pPr>
      <w:sdt>
        <w:sdtPr>
          <w:rPr>
            <w:rFonts w:ascii="Calibri" w:eastAsia="Calibri" w:hAnsi="Calibri" w:cs="Calibri"/>
          </w:rPr>
          <w:id w:val="-1780637841"/>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7914A9">
        <w:rPr>
          <w:rFonts w:ascii="Calibri" w:eastAsia="Calibri" w:hAnsi="Calibri" w:cs="Calibri"/>
        </w:rPr>
        <w:t>h</w:t>
      </w:r>
      <w:r w:rsidR="0089773B">
        <w:rPr>
          <w:rFonts w:ascii="Calibri" w:eastAsia="Calibri" w:hAnsi="Calibri" w:cs="Calibri"/>
        </w:rPr>
        <w:t>ave value for all students.</w:t>
      </w:r>
    </w:p>
    <w:p w:rsidR="00DE6C10" w:rsidRDefault="00461CC9" w:rsidP="00B40B89">
      <w:pPr>
        <w:spacing w:line="240" w:lineRule="auto"/>
        <w:ind w:left="450" w:hanging="270"/>
        <w:contextualSpacing/>
        <w:rPr>
          <w:rFonts w:ascii="Calibri" w:eastAsia="Calibri" w:hAnsi="Calibri" w:cs="Calibri"/>
        </w:rPr>
      </w:pPr>
      <w:sdt>
        <w:sdtPr>
          <w:rPr>
            <w:rFonts w:ascii="Calibri" w:eastAsia="Calibri" w:hAnsi="Calibri" w:cs="Calibri"/>
          </w:rPr>
          <w:id w:val="1473169815"/>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 xml:space="preserve">I will consider individualizing or customizing </w:t>
      </w:r>
      <w:proofErr w:type="spellStart"/>
      <w:r w:rsidR="0089773B">
        <w:rPr>
          <w:rFonts w:ascii="Calibri" w:eastAsia="Calibri" w:hAnsi="Calibri" w:cs="Calibri"/>
        </w:rPr>
        <w:t>classwide</w:t>
      </w:r>
      <w:proofErr w:type="spellEnd"/>
      <w:r w:rsidR="0089773B">
        <w:rPr>
          <w:rFonts w:ascii="Calibri" w:eastAsia="Calibri" w:hAnsi="Calibri" w:cs="Calibri"/>
        </w:rPr>
        <w:t xml:space="preserve"> goals for particular students via an Intervention Support Plan (ISP). </w:t>
      </w:r>
    </w:p>
    <w:p w:rsidR="00DE6C10" w:rsidRDefault="00461CC9" w:rsidP="00B40B89">
      <w:pPr>
        <w:spacing w:line="240" w:lineRule="auto"/>
        <w:ind w:left="450" w:hanging="270"/>
        <w:contextualSpacing/>
        <w:rPr>
          <w:rFonts w:ascii="Calibri" w:eastAsia="Calibri" w:hAnsi="Calibri" w:cs="Calibri"/>
        </w:rPr>
      </w:pPr>
      <w:sdt>
        <w:sdtPr>
          <w:rPr>
            <w:rFonts w:ascii="Calibri" w:eastAsia="Calibri" w:hAnsi="Calibri" w:cs="Calibri"/>
          </w:rPr>
          <w:id w:val="1518504749"/>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 xml:space="preserve">I will use group contingency system(s) to allow the entire class’ behavioral performance to result in positive outcomes for all students (e.g., if the whole class is able to meet a specific short-term goal they will earn five minutes of extra recess; if students can meet a long-term behavioral goal they will earn a classroom party).  This group contingency system will be publicly posted and the class’ progress toward group goals will be easily observable during visits to my classroom. </w:t>
      </w:r>
    </w:p>
    <w:p w:rsidR="00367131" w:rsidRDefault="00461CC9" w:rsidP="00A6301C">
      <w:pPr>
        <w:spacing w:line="240" w:lineRule="auto"/>
        <w:ind w:left="450" w:hanging="270"/>
        <w:contextualSpacing/>
        <w:rPr>
          <w:rFonts w:ascii="Calibri" w:eastAsia="Calibri" w:hAnsi="Calibri" w:cs="Calibri"/>
        </w:rPr>
      </w:pPr>
      <w:sdt>
        <w:sdtPr>
          <w:rPr>
            <w:rFonts w:ascii="Calibri" w:eastAsia="Calibri" w:hAnsi="Calibri" w:cs="Calibri"/>
          </w:rPr>
          <w:id w:val="-301309462"/>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89773B">
        <w:rPr>
          <w:rFonts w:ascii="Calibri" w:eastAsia="Calibri" w:hAnsi="Calibri" w:cs="Calibri"/>
        </w:rPr>
        <w:t>If I do use a response cost approach (i.e., taking tokens away from students for inappropriate behavior), it will be within the context of a positive, token economy approach to support positive attitudes toward school.  Tokens will be removed at the following rate:</w:t>
      </w:r>
      <w:r w:rsidR="00A6301C">
        <w:rPr>
          <w:rFonts w:ascii="Calibri" w:eastAsia="Calibri" w:hAnsi="Calibri" w:cs="Calibri"/>
        </w:rPr>
        <w:t xml:space="preserve">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r w:rsidR="0089773B">
        <w:rPr>
          <w:rFonts w:ascii="Calibri" w:eastAsia="Calibri" w:hAnsi="Calibri" w:cs="Calibri"/>
        </w:rPr>
        <w:t xml:space="preserve"> </w:t>
      </w:r>
      <w:r w:rsidR="00E3432B">
        <w:rPr>
          <w:rFonts w:ascii="Calibri" w:eastAsia="Calibri" w:hAnsi="Calibri" w:cs="Calibri"/>
        </w:rPr>
        <w:t xml:space="preserve"> </w:t>
      </w:r>
      <w:r w:rsidR="0089773B">
        <w:rPr>
          <w:rFonts w:ascii="Calibri" w:eastAsia="Calibri" w:hAnsi="Calibri" w:cs="Calibri"/>
        </w:rPr>
        <w:t>for the following infractions:</w:t>
      </w:r>
    </w:p>
    <w:p w:rsidR="009F1CB4" w:rsidRPr="009F1CB4" w:rsidRDefault="009F1CB4" w:rsidP="009F1CB4">
      <w:pPr>
        <w:pStyle w:val="ListParagraph"/>
        <w:numPr>
          <w:ilvl w:val="0"/>
          <w:numId w:val="37"/>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37"/>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Default="009F1CB4" w:rsidP="009F1CB4">
      <w:pPr>
        <w:pStyle w:val="ListParagraph"/>
        <w:numPr>
          <w:ilvl w:val="0"/>
          <w:numId w:val="37"/>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spacing w:line="360" w:lineRule="auto"/>
        <w:ind w:left="900"/>
        <w:rPr>
          <w:rFonts w:ascii="Calibri" w:eastAsia="Calibri" w:hAnsi="Calibri" w:cs="Calibri"/>
        </w:rPr>
      </w:pPr>
    </w:p>
    <w:p w:rsidR="00AC518E" w:rsidRPr="00A6301C" w:rsidRDefault="00461CC9" w:rsidP="00B40B89">
      <w:pPr>
        <w:spacing w:line="240" w:lineRule="auto"/>
        <w:ind w:left="450" w:hanging="270"/>
        <w:contextualSpacing/>
        <w:rPr>
          <w:rFonts w:ascii="Calibri" w:eastAsia="Calibri" w:hAnsi="Calibri" w:cs="Calibri"/>
          <w:u w:val="single"/>
        </w:rPr>
      </w:pPr>
      <w:sdt>
        <w:sdtPr>
          <w:rPr>
            <w:rFonts w:ascii="Calibri" w:eastAsia="Calibri" w:hAnsi="Calibri" w:cs="Calibri"/>
          </w:rPr>
          <w:id w:val="1246613378"/>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AC518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CC5841" w:rsidRDefault="00CC5841" w:rsidP="002E02CF">
      <w:pPr>
        <w:spacing w:line="240" w:lineRule="auto"/>
        <w:rPr>
          <w:rFonts w:ascii="Calibri" w:eastAsia="Calibri" w:hAnsi="Calibri" w:cs="Calibri"/>
          <w:b/>
        </w:rPr>
      </w:pPr>
    </w:p>
    <w:p w:rsidR="00CC5841" w:rsidRDefault="00CC5841" w:rsidP="00E3432B">
      <w:pPr>
        <w:spacing w:line="240" w:lineRule="auto"/>
        <w:contextualSpacing/>
        <w:rPr>
          <w:rFonts w:ascii="Calibri" w:eastAsia="Calibri" w:hAnsi="Calibri" w:cs="Calibri"/>
        </w:rPr>
      </w:pPr>
      <w:r>
        <w:rPr>
          <w:rFonts w:ascii="Calibri" w:eastAsia="Calibri" w:hAnsi="Calibri" w:cs="Calibri"/>
        </w:rPr>
        <w:t>The following is a description of the ways I will teach students and adult support staff how my whole class behavior management systems and strategies (Table 4, below) work:</w:t>
      </w:r>
    </w:p>
    <w:p w:rsidR="009F1CB4" w:rsidRPr="009F1CB4" w:rsidRDefault="009F1CB4" w:rsidP="009F1CB4">
      <w:pPr>
        <w:pStyle w:val="ListParagraph"/>
        <w:numPr>
          <w:ilvl w:val="0"/>
          <w:numId w:val="2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9F1CB4" w:rsidRPr="009F1CB4" w:rsidRDefault="009F1CB4" w:rsidP="009F1CB4">
      <w:pPr>
        <w:pStyle w:val="ListParagraph"/>
        <w:numPr>
          <w:ilvl w:val="0"/>
          <w:numId w:val="2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CC5841" w:rsidRPr="009F1CB4" w:rsidRDefault="009F1CB4" w:rsidP="009F1CB4">
      <w:pPr>
        <w:pStyle w:val="ListParagraph"/>
        <w:numPr>
          <w:ilvl w:val="0"/>
          <w:numId w:val="26"/>
        </w:numPr>
        <w:spacing w:line="360" w:lineRule="auto"/>
        <w:rPr>
          <w:rFonts w:ascii="Calibri" w:eastAsia="Calibri" w:hAnsi="Calibri" w:cs="Calibri"/>
        </w:rPr>
      </w:pP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CC5841" w:rsidRDefault="00CC5841" w:rsidP="00CC5841">
      <w:pPr>
        <w:spacing w:line="240" w:lineRule="auto"/>
      </w:pPr>
    </w:p>
    <w:p w:rsidR="00CC5841" w:rsidRDefault="00461CC9" w:rsidP="009F2946">
      <w:pPr>
        <w:spacing w:line="240" w:lineRule="auto"/>
        <w:ind w:left="270" w:hanging="270"/>
        <w:contextualSpacing/>
        <w:rPr>
          <w:rFonts w:ascii="Calibri" w:eastAsia="Calibri" w:hAnsi="Calibri" w:cs="Calibri"/>
        </w:rPr>
      </w:pPr>
      <w:sdt>
        <w:sdtPr>
          <w:rPr>
            <w:rFonts w:ascii="Calibri" w:eastAsia="Calibri" w:hAnsi="Calibri" w:cs="Calibri"/>
          </w:rPr>
          <w:id w:val="895243987"/>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w:t>
      </w:r>
      <w:r w:rsidR="00CC5841">
        <w:rPr>
          <w:rFonts w:ascii="Calibri" w:eastAsia="Calibri" w:hAnsi="Calibri" w:cs="Calibri"/>
        </w:rPr>
        <w:t xml:space="preserve">I have attached </w:t>
      </w:r>
      <w:r w:rsidR="00E3432B">
        <w:rPr>
          <w:rFonts w:ascii="Calibri" w:eastAsia="Calibri" w:hAnsi="Calibri" w:cs="Calibri"/>
        </w:rPr>
        <w:t>the point</w:t>
      </w:r>
      <w:r w:rsidR="00CC5841">
        <w:rPr>
          <w:rFonts w:ascii="Calibri" w:eastAsia="Calibri" w:hAnsi="Calibri" w:cs="Calibri"/>
        </w:rPr>
        <w:t xml:space="preserve"> sheet or other visual representations of the way I will provide individual feedback to students about their behavior.</w:t>
      </w:r>
    </w:p>
    <w:p w:rsidR="00CC5841" w:rsidRDefault="00CC5841" w:rsidP="009F2946">
      <w:pPr>
        <w:spacing w:line="240" w:lineRule="auto"/>
        <w:ind w:left="270" w:hanging="270"/>
      </w:pPr>
      <w:r>
        <w:rPr>
          <w:rFonts w:ascii="Calibri" w:eastAsia="Calibri" w:hAnsi="Calibri" w:cs="Calibri"/>
        </w:rPr>
        <w:t xml:space="preserve"> </w:t>
      </w:r>
    </w:p>
    <w:p w:rsidR="00CC5841" w:rsidRDefault="00461CC9" w:rsidP="009F2946">
      <w:pPr>
        <w:spacing w:line="240" w:lineRule="auto"/>
        <w:ind w:left="270" w:hanging="270"/>
        <w:contextualSpacing/>
        <w:rPr>
          <w:rFonts w:ascii="Calibri" w:eastAsia="Calibri" w:hAnsi="Calibri" w:cs="Calibri"/>
        </w:rPr>
      </w:pPr>
      <w:sdt>
        <w:sdtPr>
          <w:rPr>
            <w:rFonts w:ascii="Calibri" w:eastAsia="Calibri" w:hAnsi="Calibri" w:cs="Calibri"/>
          </w:rPr>
          <w:id w:val="854396022"/>
          <w14:checkbox>
            <w14:checked w14:val="0"/>
            <w14:checkedState w14:val="2612" w14:font="MS Gothic"/>
            <w14:uncheckedState w14:val="2610" w14:font="MS Gothic"/>
          </w14:checkbox>
        </w:sdtPr>
        <w:sdtEndPr/>
        <w:sdtContent>
          <w:r w:rsidR="00E3432B">
            <w:rPr>
              <w:rFonts w:ascii="MS Gothic" w:eastAsia="MS Gothic" w:hAnsi="MS Gothic" w:cs="Calibri" w:hint="eastAsia"/>
            </w:rPr>
            <w:t>☐</w:t>
          </w:r>
        </w:sdtContent>
      </w:sdt>
      <w:r w:rsidR="00E3432B">
        <w:rPr>
          <w:rFonts w:ascii="Calibri" w:eastAsia="Calibri" w:hAnsi="Calibri" w:cs="Calibri"/>
        </w:rPr>
        <w:t xml:space="preserve"> I </w:t>
      </w:r>
      <w:r w:rsidR="00CC5841">
        <w:rPr>
          <w:rFonts w:ascii="Calibri" w:eastAsia="Calibri" w:hAnsi="Calibri" w:cs="Calibri"/>
        </w:rPr>
        <w:t>will conceptualize how I will teach my classroom rules and expectations, how I will model the desired and undesired behaviors, and what adult responses to appropriate and inappropriate behavior will look like in my classroom as described in Table 1.B.</w:t>
      </w:r>
    </w:p>
    <w:p w:rsidR="00CC5841" w:rsidRDefault="00CC5841" w:rsidP="00292537">
      <w:pPr>
        <w:spacing w:line="240" w:lineRule="auto"/>
        <w:ind w:right="-810"/>
        <w:rPr>
          <w:rFonts w:ascii="Calibri" w:eastAsia="Calibri" w:hAnsi="Calibri" w:cs="Calibri"/>
          <w:b/>
        </w:rPr>
        <w:sectPr w:rsidR="00CC5841" w:rsidSect="00CC5841">
          <w:pgSz w:w="12240" w:h="15840"/>
          <w:pgMar w:top="1440" w:right="1440" w:bottom="1440" w:left="1440" w:header="720" w:footer="720" w:gutter="0"/>
          <w:cols w:space="720" w:equalWidth="0">
            <w:col w:w="9360"/>
          </w:cols>
          <w:titlePg/>
          <w:docGrid w:linePitch="299"/>
        </w:sectPr>
      </w:pPr>
    </w:p>
    <w:p w:rsidR="00DE6C10" w:rsidRDefault="0089773B" w:rsidP="00292537">
      <w:pPr>
        <w:spacing w:line="240" w:lineRule="auto"/>
        <w:ind w:right="-810"/>
        <w:rPr>
          <w:rFonts w:ascii="Calibri" w:eastAsia="Calibri" w:hAnsi="Calibri" w:cs="Calibri"/>
          <w:b/>
        </w:rPr>
      </w:pPr>
      <w:r>
        <w:rPr>
          <w:rFonts w:ascii="Calibri" w:eastAsia="Calibri" w:hAnsi="Calibri" w:cs="Calibri"/>
          <w:b/>
        </w:rPr>
        <w:lastRenderedPageBreak/>
        <w:t>TABLE 4. CONCEPTUALIZING BEHAVIOR MANAGEMENT SYST</w:t>
      </w:r>
      <w:r w:rsidR="00292537">
        <w:rPr>
          <w:rFonts w:ascii="Calibri" w:eastAsia="Calibri" w:hAnsi="Calibri" w:cs="Calibri"/>
          <w:b/>
        </w:rPr>
        <w:t>EMS AND STRATEGIES USED FOR ALL S</w:t>
      </w:r>
      <w:r>
        <w:rPr>
          <w:rFonts w:ascii="Calibri" w:eastAsia="Calibri" w:hAnsi="Calibri" w:cs="Calibri"/>
          <w:b/>
        </w:rPr>
        <w:t>TUDENTS</w:t>
      </w:r>
    </w:p>
    <w:p w:rsidR="00343300" w:rsidRDefault="00343300">
      <w:pPr>
        <w:spacing w:line="240" w:lineRule="auto"/>
        <w:ind w:left="-630"/>
      </w:pPr>
    </w:p>
    <w:tbl>
      <w:tblPr>
        <w:tblStyle w:val="a3"/>
        <w:tblW w:w="13379" w:type="dxa"/>
        <w:tblInd w:w="-5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5"/>
        <w:gridCol w:w="1119"/>
        <w:gridCol w:w="2638"/>
        <w:gridCol w:w="2696"/>
        <w:gridCol w:w="2426"/>
        <w:gridCol w:w="4065"/>
      </w:tblGrid>
      <w:tr w:rsidR="00DE6C10" w:rsidTr="007A4F50">
        <w:trPr>
          <w:trHeight w:val="989"/>
          <w:tblHeader/>
        </w:trPr>
        <w:tc>
          <w:tcPr>
            <w:tcW w:w="1554" w:type="dxa"/>
            <w:gridSpan w:val="2"/>
            <w:vAlign w:val="center"/>
          </w:tcPr>
          <w:p w:rsidR="00DE6C10" w:rsidRDefault="0089773B">
            <w:pPr>
              <w:widowControl w:val="0"/>
              <w:spacing w:line="240" w:lineRule="auto"/>
              <w:jc w:val="center"/>
            </w:pPr>
            <w:r>
              <w:rPr>
                <w:rFonts w:ascii="Calibri" w:eastAsia="Calibri" w:hAnsi="Calibri" w:cs="Calibri"/>
                <w:b/>
              </w:rPr>
              <w:t>Token to Be Earned</w:t>
            </w:r>
          </w:p>
        </w:tc>
        <w:tc>
          <w:tcPr>
            <w:tcW w:w="2638" w:type="dxa"/>
            <w:tcMar>
              <w:top w:w="100" w:type="dxa"/>
              <w:left w:w="100" w:type="dxa"/>
              <w:bottom w:w="100" w:type="dxa"/>
              <w:right w:w="100" w:type="dxa"/>
            </w:tcMar>
            <w:vAlign w:val="center"/>
          </w:tcPr>
          <w:p w:rsidR="00DE6C10" w:rsidRDefault="00292537">
            <w:pPr>
              <w:widowControl w:val="0"/>
              <w:spacing w:line="240" w:lineRule="auto"/>
              <w:jc w:val="center"/>
            </w:pPr>
            <w:r>
              <w:rPr>
                <w:rFonts w:ascii="Calibri" w:eastAsia="Calibri" w:hAnsi="Calibri" w:cs="Calibri"/>
                <w:b/>
              </w:rPr>
              <w:t>When / how often</w:t>
            </w:r>
            <w:r w:rsidR="0089773B">
              <w:rPr>
                <w:rFonts w:ascii="Calibri" w:eastAsia="Calibri" w:hAnsi="Calibri" w:cs="Calibri"/>
                <w:b/>
              </w:rPr>
              <w:t xml:space="preserve"> can the student earn the token?</w:t>
            </w:r>
          </w:p>
        </w:tc>
        <w:tc>
          <w:tcPr>
            <w:tcW w:w="2696"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For what behaviors c</w:t>
            </w:r>
            <w:r w:rsidR="007D0DDE">
              <w:rPr>
                <w:rFonts w:ascii="Calibri" w:eastAsia="Calibri" w:hAnsi="Calibri" w:cs="Calibri"/>
                <w:b/>
              </w:rPr>
              <w:t xml:space="preserve">an the student earn his or her </w:t>
            </w:r>
            <w:r>
              <w:rPr>
                <w:rFonts w:ascii="Calibri" w:eastAsia="Calibri" w:hAnsi="Calibri" w:cs="Calibri"/>
                <w:b/>
              </w:rPr>
              <w:t>token?</w:t>
            </w:r>
          </w:p>
        </w:tc>
        <w:tc>
          <w:tcPr>
            <w:tcW w:w="2426"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When can the student redeem his or her token?</w:t>
            </w:r>
          </w:p>
          <w:p w:rsidR="00DE6C10" w:rsidRDefault="00DE6C10">
            <w:pPr>
              <w:widowControl w:val="0"/>
              <w:spacing w:line="240" w:lineRule="auto"/>
              <w:jc w:val="center"/>
            </w:pPr>
          </w:p>
        </w:tc>
        <w:tc>
          <w:tcPr>
            <w:tcW w:w="4065"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What items, activities, or privileges can students redeem with their tokens?</w:t>
            </w:r>
          </w:p>
        </w:tc>
      </w:tr>
      <w:tr w:rsidR="00206DB9" w:rsidTr="00206DB9">
        <w:trPr>
          <w:trHeight w:val="817"/>
        </w:trPr>
        <w:tc>
          <w:tcPr>
            <w:tcW w:w="435" w:type="dxa"/>
            <w:vMerge w:val="restart"/>
            <w:tcBorders>
              <w:right w:val="single" w:sz="4" w:space="0" w:color="auto"/>
            </w:tcBorders>
            <w:shd w:val="clear" w:color="auto" w:fill="D9D9D9" w:themeFill="background1" w:themeFillShade="D9"/>
            <w:textDirection w:val="btLr"/>
          </w:tcPr>
          <w:p w:rsidR="00206DB9" w:rsidRPr="00206DB9" w:rsidRDefault="00206DB9" w:rsidP="00206DB9">
            <w:pPr>
              <w:widowControl w:val="0"/>
              <w:spacing w:line="240" w:lineRule="auto"/>
              <w:ind w:left="113" w:right="113"/>
              <w:jc w:val="center"/>
              <w:rPr>
                <w:b/>
                <w:bCs/>
                <w:iCs/>
                <w:sz w:val="28"/>
                <w:szCs w:val="28"/>
              </w:rPr>
            </w:pPr>
            <w:r w:rsidRPr="00206DB9">
              <w:rPr>
                <w:rFonts w:ascii="Calibri" w:eastAsia="Calibri" w:hAnsi="Calibri" w:cs="Calibri"/>
                <w:b/>
                <w:bCs/>
                <w:iCs/>
              </w:rPr>
              <w:t>Examples</w:t>
            </w:r>
          </w:p>
          <w:p w:rsidR="00206DB9" w:rsidRDefault="00206DB9" w:rsidP="00206DB9">
            <w:pPr>
              <w:widowControl w:val="0"/>
              <w:spacing w:line="240" w:lineRule="auto"/>
              <w:ind w:left="113" w:right="113"/>
              <w:jc w:val="center"/>
            </w:pPr>
          </w:p>
        </w:tc>
        <w:tc>
          <w:tcPr>
            <w:tcW w:w="1119" w:type="dxa"/>
            <w:tcBorders>
              <w:left w:val="single" w:sz="4" w:space="0" w:color="auto"/>
            </w:tcBorders>
            <w:vAlign w:val="center"/>
          </w:tcPr>
          <w:p w:rsidR="00206DB9" w:rsidRDefault="00206DB9">
            <w:pPr>
              <w:widowControl w:val="0"/>
              <w:spacing w:line="240" w:lineRule="auto"/>
            </w:pPr>
            <w:r>
              <w:rPr>
                <w:rFonts w:ascii="Calibri" w:eastAsia="Calibri" w:hAnsi="Calibri" w:cs="Calibri"/>
              </w:rPr>
              <w:t>Points / Bucks</w:t>
            </w:r>
          </w:p>
        </w:tc>
        <w:tc>
          <w:tcPr>
            <w:tcW w:w="2638"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Every 30 minutes</w:t>
            </w:r>
          </w:p>
        </w:tc>
        <w:tc>
          <w:tcPr>
            <w:tcW w:w="269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 xml:space="preserve">Following Classroom Rules: </w:t>
            </w:r>
          </w:p>
          <w:p w:rsidR="00206DB9" w:rsidRDefault="00206DB9">
            <w:pPr>
              <w:widowControl w:val="0"/>
              <w:spacing w:line="240" w:lineRule="auto"/>
              <w:ind w:firstLine="180"/>
            </w:pPr>
            <w:r>
              <w:rPr>
                <w:rFonts w:ascii="Calibri" w:eastAsia="Calibri" w:hAnsi="Calibri" w:cs="Calibri"/>
              </w:rPr>
              <w:t>Be Respectful</w:t>
            </w:r>
          </w:p>
          <w:p w:rsidR="00206DB9" w:rsidRDefault="00206DB9">
            <w:pPr>
              <w:widowControl w:val="0"/>
              <w:spacing w:line="240" w:lineRule="auto"/>
              <w:ind w:firstLine="180"/>
            </w:pPr>
            <w:r>
              <w:rPr>
                <w:rFonts w:ascii="Calibri" w:eastAsia="Calibri" w:hAnsi="Calibri" w:cs="Calibri"/>
              </w:rPr>
              <w:t>Be Ready to Learn</w:t>
            </w:r>
          </w:p>
          <w:p w:rsidR="00206DB9" w:rsidRDefault="00206DB9">
            <w:pPr>
              <w:widowControl w:val="0"/>
              <w:spacing w:line="240" w:lineRule="auto"/>
              <w:ind w:firstLine="180"/>
            </w:pPr>
            <w:r>
              <w:rPr>
                <w:rFonts w:ascii="Calibri" w:eastAsia="Calibri" w:hAnsi="Calibri" w:cs="Calibri"/>
              </w:rPr>
              <w:t>Personal Goal</w:t>
            </w:r>
          </w:p>
        </w:tc>
        <w:tc>
          <w:tcPr>
            <w:tcW w:w="242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Earned Reward Time (before lunch, end of day)</w:t>
            </w:r>
          </w:p>
        </w:tc>
        <w:tc>
          <w:tcPr>
            <w:tcW w:w="4065"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Levels of Privilege for Earn Time Choices:</w:t>
            </w:r>
          </w:p>
          <w:p w:rsidR="00206DB9" w:rsidRDefault="00206DB9">
            <w:pPr>
              <w:widowControl w:val="0"/>
              <w:spacing w:line="240" w:lineRule="auto"/>
              <w:ind w:left="330" w:hanging="90"/>
            </w:pPr>
            <w:r>
              <w:rPr>
                <w:rFonts w:ascii="Calibri" w:eastAsia="Calibri" w:hAnsi="Calibri" w:cs="Calibri"/>
              </w:rPr>
              <w:t>Green Earn Time = playground, gym use, computer use</w:t>
            </w:r>
          </w:p>
          <w:p w:rsidR="00206DB9" w:rsidRDefault="00206DB9">
            <w:pPr>
              <w:widowControl w:val="0"/>
              <w:spacing w:line="240" w:lineRule="auto"/>
              <w:ind w:left="330" w:hanging="90"/>
            </w:pPr>
            <w:r>
              <w:rPr>
                <w:rFonts w:ascii="Calibri" w:eastAsia="Calibri" w:hAnsi="Calibri" w:cs="Calibri"/>
              </w:rPr>
              <w:t>Yellow Earn Time = puzzles, games with friends, classroom toys</w:t>
            </w:r>
          </w:p>
          <w:p w:rsidR="00206DB9" w:rsidRDefault="00206DB9">
            <w:pPr>
              <w:widowControl w:val="0"/>
              <w:spacing w:line="240" w:lineRule="auto"/>
              <w:ind w:left="330" w:hanging="90"/>
            </w:pPr>
            <w:r>
              <w:rPr>
                <w:rFonts w:ascii="Calibri" w:eastAsia="Calibri" w:hAnsi="Calibri" w:cs="Calibri"/>
              </w:rPr>
              <w:t>Red Earn Time = drawing at desk, individual games, dry erase boards</w:t>
            </w:r>
          </w:p>
        </w:tc>
      </w:tr>
      <w:tr w:rsidR="00206DB9" w:rsidTr="00206DB9">
        <w:trPr>
          <w:trHeight w:val="817"/>
        </w:trPr>
        <w:tc>
          <w:tcPr>
            <w:tcW w:w="435" w:type="dxa"/>
            <w:vMerge/>
            <w:tcBorders>
              <w:right w:val="single" w:sz="4" w:space="0" w:color="auto"/>
            </w:tcBorders>
            <w:shd w:val="clear" w:color="auto" w:fill="D9D9D9" w:themeFill="background1" w:themeFillShade="D9"/>
            <w:vAlign w:val="center"/>
          </w:tcPr>
          <w:p w:rsidR="00206DB9" w:rsidRDefault="00206DB9">
            <w:pPr>
              <w:widowControl w:val="0"/>
              <w:spacing w:line="240" w:lineRule="auto"/>
            </w:pPr>
          </w:p>
        </w:tc>
        <w:tc>
          <w:tcPr>
            <w:tcW w:w="1119" w:type="dxa"/>
            <w:tcBorders>
              <w:left w:val="single" w:sz="4" w:space="0" w:color="auto"/>
            </w:tcBorders>
            <w:vAlign w:val="center"/>
          </w:tcPr>
          <w:p w:rsidR="00206DB9" w:rsidRDefault="00206DB9">
            <w:pPr>
              <w:widowControl w:val="0"/>
              <w:spacing w:line="240" w:lineRule="auto"/>
            </w:pPr>
            <w:r>
              <w:rPr>
                <w:rFonts w:ascii="Calibri" w:eastAsia="Calibri" w:hAnsi="Calibri" w:cs="Calibri"/>
              </w:rPr>
              <w:t>Stickers</w:t>
            </w:r>
          </w:p>
        </w:tc>
        <w:tc>
          <w:tcPr>
            <w:tcW w:w="2638"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Daily</w:t>
            </w:r>
          </w:p>
        </w:tc>
        <w:tc>
          <w:tcPr>
            <w:tcW w:w="269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Completed Homework Assignments</w:t>
            </w:r>
          </w:p>
        </w:tc>
        <w:tc>
          <w:tcPr>
            <w:tcW w:w="2426"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When sticker chart is full</w:t>
            </w:r>
          </w:p>
        </w:tc>
        <w:tc>
          <w:tcPr>
            <w:tcW w:w="4065" w:type="dxa"/>
            <w:tcMar>
              <w:top w:w="100" w:type="dxa"/>
              <w:left w:w="100" w:type="dxa"/>
              <w:bottom w:w="100" w:type="dxa"/>
              <w:right w:w="100" w:type="dxa"/>
            </w:tcMar>
            <w:vAlign w:val="center"/>
          </w:tcPr>
          <w:p w:rsidR="00206DB9" w:rsidRDefault="00206DB9">
            <w:pPr>
              <w:widowControl w:val="0"/>
              <w:spacing w:line="240" w:lineRule="auto"/>
            </w:pPr>
            <w:r>
              <w:rPr>
                <w:rFonts w:ascii="Calibri" w:eastAsia="Calibri" w:hAnsi="Calibri" w:cs="Calibri"/>
              </w:rPr>
              <w:t>Choice from Homework Prize Box / Homework Pass</w:t>
            </w:r>
          </w:p>
        </w:tc>
      </w:tr>
      <w:tr w:rsidR="00DE6C10" w:rsidTr="00292537">
        <w:trPr>
          <w:trHeight w:val="817"/>
        </w:trPr>
        <w:tc>
          <w:tcPr>
            <w:tcW w:w="1554" w:type="dxa"/>
            <w:gridSpan w:val="2"/>
            <w:vAlign w:val="center"/>
          </w:tcPr>
          <w:p w:rsidR="00DE6C10" w:rsidRDefault="00DE6C10">
            <w:pPr>
              <w:widowControl w:val="0"/>
              <w:spacing w:line="240" w:lineRule="auto"/>
            </w:pPr>
          </w:p>
        </w:tc>
        <w:tc>
          <w:tcPr>
            <w:tcW w:w="2638" w:type="dxa"/>
            <w:tcMar>
              <w:top w:w="100" w:type="dxa"/>
              <w:left w:w="100" w:type="dxa"/>
              <w:bottom w:w="100" w:type="dxa"/>
              <w:right w:w="100" w:type="dxa"/>
            </w:tcMar>
            <w:vAlign w:val="center"/>
          </w:tcPr>
          <w:p w:rsidR="00DE6C10" w:rsidRDefault="00DE6C10">
            <w:pPr>
              <w:widowControl w:val="0"/>
              <w:spacing w:line="240" w:lineRule="auto"/>
            </w:pPr>
          </w:p>
        </w:tc>
        <w:tc>
          <w:tcPr>
            <w:tcW w:w="2696" w:type="dxa"/>
            <w:tcMar>
              <w:top w:w="100" w:type="dxa"/>
              <w:left w:w="100" w:type="dxa"/>
              <w:bottom w:w="100" w:type="dxa"/>
              <w:right w:w="100" w:type="dxa"/>
            </w:tcMar>
            <w:vAlign w:val="center"/>
          </w:tcPr>
          <w:p w:rsidR="00DE6C10" w:rsidRDefault="00DE6C10">
            <w:pPr>
              <w:widowControl w:val="0"/>
              <w:spacing w:line="240" w:lineRule="auto"/>
            </w:pPr>
          </w:p>
        </w:tc>
        <w:tc>
          <w:tcPr>
            <w:tcW w:w="2426" w:type="dxa"/>
            <w:tcMar>
              <w:top w:w="100" w:type="dxa"/>
              <w:left w:w="100" w:type="dxa"/>
              <w:bottom w:w="100" w:type="dxa"/>
              <w:right w:w="100" w:type="dxa"/>
            </w:tcMar>
            <w:vAlign w:val="center"/>
          </w:tcPr>
          <w:p w:rsidR="00DE6C10" w:rsidRDefault="00DE6C10">
            <w:pPr>
              <w:widowControl w:val="0"/>
              <w:spacing w:line="240" w:lineRule="auto"/>
            </w:pPr>
          </w:p>
        </w:tc>
        <w:tc>
          <w:tcPr>
            <w:tcW w:w="4065" w:type="dxa"/>
            <w:tcMar>
              <w:top w:w="100" w:type="dxa"/>
              <w:left w:w="100" w:type="dxa"/>
              <w:bottom w:w="100" w:type="dxa"/>
              <w:right w:w="100" w:type="dxa"/>
            </w:tcMar>
            <w:vAlign w:val="center"/>
          </w:tcPr>
          <w:p w:rsidR="00DE6C10" w:rsidRDefault="00DE6C10">
            <w:pPr>
              <w:widowControl w:val="0"/>
              <w:spacing w:line="240" w:lineRule="auto"/>
            </w:pPr>
          </w:p>
        </w:tc>
      </w:tr>
      <w:tr w:rsidR="00DE6C10" w:rsidTr="00292537">
        <w:trPr>
          <w:trHeight w:val="817"/>
        </w:trPr>
        <w:tc>
          <w:tcPr>
            <w:tcW w:w="1554" w:type="dxa"/>
            <w:gridSpan w:val="2"/>
            <w:vAlign w:val="center"/>
          </w:tcPr>
          <w:p w:rsidR="00DE6C10" w:rsidRDefault="00DE6C10">
            <w:pPr>
              <w:widowControl w:val="0"/>
              <w:spacing w:line="240" w:lineRule="auto"/>
            </w:pPr>
          </w:p>
        </w:tc>
        <w:tc>
          <w:tcPr>
            <w:tcW w:w="2638" w:type="dxa"/>
            <w:tcMar>
              <w:top w:w="100" w:type="dxa"/>
              <w:left w:w="100" w:type="dxa"/>
              <w:bottom w:w="100" w:type="dxa"/>
              <w:right w:w="100" w:type="dxa"/>
            </w:tcMar>
            <w:vAlign w:val="center"/>
          </w:tcPr>
          <w:p w:rsidR="00DE6C10" w:rsidRDefault="00DE6C10">
            <w:pPr>
              <w:widowControl w:val="0"/>
              <w:spacing w:line="240" w:lineRule="auto"/>
            </w:pPr>
          </w:p>
        </w:tc>
        <w:tc>
          <w:tcPr>
            <w:tcW w:w="2696" w:type="dxa"/>
            <w:tcMar>
              <w:top w:w="100" w:type="dxa"/>
              <w:left w:w="100" w:type="dxa"/>
              <w:bottom w:w="100" w:type="dxa"/>
              <w:right w:w="100" w:type="dxa"/>
            </w:tcMar>
            <w:vAlign w:val="center"/>
          </w:tcPr>
          <w:p w:rsidR="00DE6C10" w:rsidRDefault="00DE6C10">
            <w:pPr>
              <w:widowControl w:val="0"/>
              <w:spacing w:line="240" w:lineRule="auto"/>
            </w:pPr>
          </w:p>
        </w:tc>
        <w:tc>
          <w:tcPr>
            <w:tcW w:w="2426" w:type="dxa"/>
            <w:tcMar>
              <w:top w:w="100" w:type="dxa"/>
              <w:left w:w="100" w:type="dxa"/>
              <w:bottom w:w="100" w:type="dxa"/>
              <w:right w:w="100" w:type="dxa"/>
            </w:tcMar>
            <w:vAlign w:val="center"/>
          </w:tcPr>
          <w:p w:rsidR="00DE6C10" w:rsidRDefault="00DE6C10">
            <w:pPr>
              <w:widowControl w:val="0"/>
              <w:spacing w:line="240" w:lineRule="auto"/>
            </w:pPr>
          </w:p>
        </w:tc>
        <w:tc>
          <w:tcPr>
            <w:tcW w:w="4065" w:type="dxa"/>
            <w:tcMar>
              <w:top w:w="100" w:type="dxa"/>
              <w:left w:w="100" w:type="dxa"/>
              <w:bottom w:w="100" w:type="dxa"/>
              <w:right w:w="100" w:type="dxa"/>
            </w:tcMar>
            <w:vAlign w:val="center"/>
          </w:tcPr>
          <w:p w:rsidR="00DE6C10" w:rsidRDefault="00DE6C10">
            <w:pPr>
              <w:widowControl w:val="0"/>
              <w:spacing w:line="240" w:lineRule="auto"/>
            </w:pPr>
          </w:p>
        </w:tc>
      </w:tr>
    </w:tbl>
    <w:p w:rsidR="00DE6C10" w:rsidRDefault="00DE6C10"/>
    <w:p w:rsidR="00CC5841" w:rsidRDefault="00CC5841">
      <w:pPr>
        <w:rPr>
          <w:rFonts w:ascii="Calibri" w:eastAsia="Calibri" w:hAnsi="Calibri" w:cs="Calibri"/>
          <w:b/>
        </w:rPr>
      </w:pPr>
      <w:r>
        <w:rPr>
          <w:rFonts w:ascii="Calibri" w:eastAsia="Calibri" w:hAnsi="Calibri" w:cs="Calibri"/>
          <w:b/>
        </w:rPr>
        <w:br w:type="page"/>
      </w:r>
    </w:p>
    <w:p w:rsidR="00DE6C10" w:rsidRDefault="0089773B">
      <w:pPr>
        <w:spacing w:line="259" w:lineRule="auto"/>
        <w:ind w:left="-540"/>
      </w:pPr>
      <w:r>
        <w:rPr>
          <w:rFonts w:ascii="Calibri" w:eastAsia="Calibri" w:hAnsi="Calibri" w:cs="Calibri"/>
          <w:b/>
        </w:rPr>
        <w:lastRenderedPageBreak/>
        <w:t xml:space="preserve">TABLE 1.B TEACHING CLASSROOM RULES &amp; PLANNING ADULT RESPONSES </w:t>
      </w:r>
    </w:p>
    <w:p w:rsidR="00DE6C10" w:rsidRDefault="0089773B">
      <w:pPr>
        <w:spacing w:line="259" w:lineRule="auto"/>
        <w:ind w:left="-540"/>
        <w:rPr>
          <w:rFonts w:ascii="Calibri" w:eastAsia="Calibri" w:hAnsi="Calibri" w:cs="Calibri"/>
          <w:i/>
        </w:rPr>
      </w:pPr>
      <w:r>
        <w:rPr>
          <w:rFonts w:ascii="Calibri" w:eastAsia="Calibri" w:hAnsi="Calibri" w:cs="Calibri"/>
          <w:i/>
        </w:rPr>
        <w:t>(Copy &amp; Paste Columns 1 &amp; 2 from Table 1.A)</w:t>
      </w:r>
    </w:p>
    <w:p w:rsidR="00CC5841" w:rsidRDefault="00CC5841">
      <w:pPr>
        <w:spacing w:line="259" w:lineRule="auto"/>
        <w:ind w:left="-540"/>
      </w:pPr>
    </w:p>
    <w:tbl>
      <w:tblPr>
        <w:tblStyle w:val="a4"/>
        <w:tblW w:w="13872" w:type="dxa"/>
        <w:tblInd w:w="-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5"/>
        <w:gridCol w:w="1420"/>
        <w:gridCol w:w="2388"/>
        <w:gridCol w:w="2151"/>
        <w:gridCol w:w="3098"/>
        <w:gridCol w:w="2072"/>
        <w:gridCol w:w="2348"/>
      </w:tblGrid>
      <w:tr w:rsidR="00DE6C10" w:rsidTr="007A4F50">
        <w:trPr>
          <w:trHeight w:val="1131"/>
          <w:tblHeader/>
        </w:trPr>
        <w:tc>
          <w:tcPr>
            <w:tcW w:w="1815" w:type="dxa"/>
            <w:gridSpan w:val="2"/>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Classroom Rule</w:t>
            </w:r>
          </w:p>
        </w:tc>
        <w:tc>
          <w:tcPr>
            <w:tcW w:w="2388"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What the Rule Looks Like</w:t>
            </w:r>
          </w:p>
        </w:tc>
        <w:tc>
          <w:tcPr>
            <w:tcW w:w="2151"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 xml:space="preserve"> Strategy for Teaching</w:t>
            </w:r>
          </w:p>
        </w:tc>
        <w:tc>
          <w:tcPr>
            <w:tcW w:w="3098"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 xml:space="preserve">Model, Guide, Practice: </w:t>
            </w:r>
          </w:p>
          <w:p w:rsidR="00DE6C10" w:rsidRDefault="0089773B">
            <w:pPr>
              <w:widowControl w:val="0"/>
              <w:spacing w:line="240" w:lineRule="auto"/>
              <w:jc w:val="center"/>
            </w:pPr>
            <w:r>
              <w:rPr>
                <w:rFonts w:ascii="Calibri" w:eastAsia="Calibri" w:hAnsi="Calibri" w:cs="Calibri"/>
                <w:b/>
              </w:rPr>
              <w:t>I do, We do, You do</w:t>
            </w:r>
          </w:p>
          <w:p w:rsidR="00DE6C10" w:rsidRDefault="0089773B">
            <w:pPr>
              <w:widowControl w:val="0"/>
              <w:spacing w:line="240" w:lineRule="auto"/>
              <w:jc w:val="center"/>
            </w:pPr>
            <w:r>
              <w:rPr>
                <w:rFonts w:ascii="Calibri" w:eastAsia="Calibri" w:hAnsi="Calibri" w:cs="Calibri"/>
                <w:sz w:val="18"/>
                <w:szCs w:val="18"/>
              </w:rPr>
              <w:t xml:space="preserve"> (How I will show the students how it’s done and how it shouldn’t be done?)</w:t>
            </w:r>
          </w:p>
        </w:tc>
        <w:tc>
          <w:tcPr>
            <w:tcW w:w="2072"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Planned Adult Response to Appropriate Behavior</w:t>
            </w:r>
          </w:p>
        </w:tc>
        <w:tc>
          <w:tcPr>
            <w:tcW w:w="2348" w:type="dxa"/>
            <w:tcMar>
              <w:top w:w="100" w:type="dxa"/>
              <w:left w:w="100" w:type="dxa"/>
              <w:bottom w:w="100" w:type="dxa"/>
              <w:right w:w="100" w:type="dxa"/>
            </w:tcMar>
            <w:vAlign w:val="center"/>
          </w:tcPr>
          <w:p w:rsidR="00DE6C10" w:rsidRDefault="0089773B">
            <w:pPr>
              <w:widowControl w:val="0"/>
              <w:spacing w:line="240" w:lineRule="auto"/>
              <w:jc w:val="center"/>
            </w:pPr>
            <w:r>
              <w:rPr>
                <w:rFonts w:ascii="Calibri" w:eastAsia="Calibri" w:hAnsi="Calibri" w:cs="Calibri"/>
                <w:b/>
              </w:rPr>
              <w:t>Planned Adult Response to Inappropriate Behavior</w:t>
            </w:r>
          </w:p>
        </w:tc>
      </w:tr>
      <w:tr w:rsidR="00367131" w:rsidTr="00367131">
        <w:trPr>
          <w:cantSplit/>
          <w:trHeight w:val="1134"/>
        </w:trPr>
        <w:tc>
          <w:tcPr>
            <w:tcW w:w="395" w:type="dxa"/>
            <w:tcBorders>
              <w:right w:val="single" w:sz="4" w:space="0" w:color="auto"/>
            </w:tcBorders>
            <w:shd w:val="clear" w:color="auto" w:fill="D9D9D9" w:themeFill="background1" w:themeFillShade="D9"/>
            <w:tcMar>
              <w:top w:w="100" w:type="dxa"/>
              <w:left w:w="100" w:type="dxa"/>
              <w:bottom w:w="100" w:type="dxa"/>
              <w:right w:w="100" w:type="dxa"/>
            </w:tcMar>
            <w:textDirection w:val="btLr"/>
          </w:tcPr>
          <w:p w:rsidR="00367131" w:rsidRPr="00367131" w:rsidRDefault="00367131" w:rsidP="00367131">
            <w:pPr>
              <w:widowControl w:val="0"/>
              <w:spacing w:line="240" w:lineRule="auto"/>
              <w:ind w:left="113" w:right="113"/>
              <w:jc w:val="center"/>
              <w:rPr>
                <w:b/>
                <w:bCs/>
                <w:iCs/>
                <w:sz w:val="28"/>
                <w:szCs w:val="28"/>
              </w:rPr>
            </w:pPr>
            <w:r w:rsidRPr="00367131">
              <w:rPr>
                <w:rFonts w:ascii="Calibri" w:eastAsia="Calibri" w:hAnsi="Calibri" w:cs="Calibri"/>
                <w:b/>
                <w:bCs/>
                <w:iCs/>
              </w:rPr>
              <w:t>Example</w:t>
            </w:r>
          </w:p>
          <w:p w:rsidR="00367131" w:rsidRDefault="00367131" w:rsidP="00367131">
            <w:pPr>
              <w:widowControl w:val="0"/>
              <w:spacing w:line="240" w:lineRule="auto"/>
              <w:ind w:left="113" w:right="113"/>
              <w:jc w:val="center"/>
            </w:pPr>
          </w:p>
        </w:tc>
        <w:tc>
          <w:tcPr>
            <w:tcW w:w="1420" w:type="dxa"/>
            <w:tcBorders>
              <w:left w:val="single" w:sz="4" w:space="0" w:color="auto"/>
            </w:tcBorders>
            <w:vAlign w:val="center"/>
          </w:tcPr>
          <w:p w:rsidR="00367131" w:rsidRDefault="00367131" w:rsidP="003B7416">
            <w:pPr>
              <w:widowControl w:val="0"/>
              <w:spacing w:line="240" w:lineRule="auto"/>
              <w:ind w:left="-18"/>
            </w:pPr>
            <w:r>
              <w:rPr>
                <w:rFonts w:ascii="Calibri" w:eastAsia="Calibri" w:hAnsi="Calibri" w:cs="Calibri"/>
              </w:rPr>
              <w:t>Be Respectful</w:t>
            </w:r>
          </w:p>
        </w:tc>
        <w:tc>
          <w:tcPr>
            <w:tcW w:w="2388"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Use kind words, appropriate volume and tone of voice when speaking with adults and peers</w:t>
            </w:r>
          </w:p>
        </w:tc>
        <w:tc>
          <w:tcPr>
            <w:tcW w:w="2151"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Use of a social story</w:t>
            </w:r>
          </w:p>
        </w:tc>
        <w:tc>
          <w:tcPr>
            <w:tcW w:w="3098" w:type="dxa"/>
            <w:tcMar>
              <w:top w:w="100" w:type="dxa"/>
              <w:left w:w="100" w:type="dxa"/>
              <w:bottom w:w="100" w:type="dxa"/>
              <w:right w:w="100" w:type="dxa"/>
            </w:tcMar>
            <w:vAlign w:val="center"/>
          </w:tcPr>
          <w:p w:rsidR="00367131" w:rsidRDefault="00367131">
            <w:pPr>
              <w:widowControl w:val="0"/>
              <w:numPr>
                <w:ilvl w:val="0"/>
                <w:numId w:val="24"/>
              </w:numPr>
              <w:spacing w:line="240" w:lineRule="auto"/>
              <w:ind w:hanging="360"/>
              <w:contextualSpacing/>
              <w:rPr>
                <w:rFonts w:ascii="Calibri" w:eastAsia="Calibri" w:hAnsi="Calibri" w:cs="Calibri"/>
              </w:rPr>
            </w:pPr>
            <w:r>
              <w:rPr>
                <w:rFonts w:ascii="Calibri" w:eastAsia="Calibri" w:hAnsi="Calibri" w:cs="Calibri"/>
              </w:rPr>
              <w:t>Role play led by teacher (of desired and undesired behavior)</w:t>
            </w:r>
          </w:p>
          <w:p w:rsidR="00367131" w:rsidRDefault="00367131">
            <w:pPr>
              <w:widowControl w:val="0"/>
              <w:numPr>
                <w:ilvl w:val="0"/>
                <w:numId w:val="24"/>
              </w:numPr>
              <w:spacing w:line="240" w:lineRule="auto"/>
              <w:ind w:hanging="360"/>
              <w:contextualSpacing/>
              <w:rPr>
                <w:rFonts w:ascii="Calibri" w:eastAsia="Calibri" w:hAnsi="Calibri" w:cs="Calibri"/>
              </w:rPr>
            </w:pPr>
            <w:r>
              <w:rPr>
                <w:rFonts w:ascii="Calibri" w:eastAsia="Calibri" w:hAnsi="Calibri" w:cs="Calibri"/>
              </w:rPr>
              <w:t>Role play (of desired behavior only) led by student volunteer</w:t>
            </w:r>
          </w:p>
          <w:p w:rsidR="00367131" w:rsidRDefault="00367131">
            <w:pPr>
              <w:widowControl w:val="0"/>
              <w:numPr>
                <w:ilvl w:val="0"/>
                <w:numId w:val="24"/>
              </w:numPr>
              <w:spacing w:line="240" w:lineRule="auto"/>
              <w:ind w:hanging="360"/>
              <w:contextualSpacing/>
              <w:rPr>
                <w:rFonts w:ascii="Calibri" w:eastAsia="Calibri" w:hAnsi="Calibri" w:cs="Calibri"/>
              </w:rPr>
            </w:pPr>
            <w:r>
              <w:rPr>
                <w:rFonts w:ascii="Calibri" w:eastAsia="Calibri" w:hAnsi="Calibri" w:cs="Calibri"/>
              </w:rPr>
              <w:t>Practice (desired behavior) in small groups</w:t>
            </w:r>
          </w:p>
        </w:tc>
        <w:tc>
          <w:tcPr>
            <w:tcW w:w="2072"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Behavior specific praise, “Thank you for using such kind words.”</w:t>
            </w:r>
          </w:p>
          <w:p w:rsidR="00367131" w:rsidRDefault="00367131">
            <w:pPr>
              <w:widowControl w:val="0"/>
              <w:spacing w:line="240" w:lineRule="auto"/>
            </w:pPr>
            <w:r>
              <w:rPr>
                <w:rFonts w:ascii="Calibri" w:eastAsia="Calibri" w:hAnsi="Calibri" w:cs="Calibri"/>
              </w:rPr>
              <w:t>Use of token economy as outlined in Table 4</w:t>
            </w:r>
          </w:p>
        </w:tc>
        <w:tc>
          <w:tcPr>
            <w:tcW w:w="2348" w:type="dxa"/>
            <w:tcMar>
              <w:top w:w="100" w:type="dxa"/>
              <w:left w:w="100" w:type="dxa"/>
              <w:bottom w:w="100" w:type="dxa"/>
              <w:right w:w="100" w:type="dxa"/>
            </w:tcMar>
            <w:vAlign w:val="center"/>
          </w:tcPr>
          <w:p w:rsidR="00367131" w:rsidRDefault="00367131">
            <w:pPr>
              <w:widowControl w:val="0"/>
              <w:spacing w:line="240" w:lineRule="auto"/>
            </w:pPr>
            <w:r>
              <w:rPr>
                <w:rFonts w:ascii="Calibri" w:eastAsia="Calibri" w:hAnsi="Calibri" w:cs="Calibri"/>
              </w:rPr>
              <w:t>Reminders about classroom rule, encouragement about student’s ability to engage in appropriate alternative, deliberately giving praise to peer demonstrating desired behavior</w:t>
            </w:r>
          </w:p>
        </w:tc>
      </w:tr>
      <w:tr w:rsidR="00DE6C10" w:rsidTr="00CC5841">
        <w:trPr>
          <w:trHeight w:val="821"/>
        </w:trPr>
        <w:tc>
          <w:tcPr>
            <w:tcW w:w="1815" w:type="dxa"/>
            <w:gridSpan w:val="2"/>
            <w:tcMar>
              <w:top w:w="100" w:type="dxa"/>
              <w:left w:w="100" w:type="dxa"/>
              <w:bottom w:w="100" w:type="dxa"/>
              <w:right w:w="100" w:type="dxa"/>
            </w:tcMar>
            <w:vAlign w:val="center"/>
          </w:tcPr>
          <w:p w:rsidR="00DE6C10" w:rsidRDefault="00DE6C10">
            <w:pPr>
              <w:widowControl w:val="0"/>
              <w:spacing w:line="240" w:lineRule="auto"/>
            </w:pPr>
          </w:p>
        </w:tc>
        <w:tc>
          <w:tcPr>
            <w:tcW w:w="2388" w:type="dxa"/>
            <w:tcMar>
              <w:top w:w="100" w:type="dxa"/>
              <w:left w:w="100" w:type="dxa"/>
              <w:bottom w:w="100" w:type="dxa"/>
              <w:right w:w="100" w:type="dxa"/>
            </w:tcMar>
            <w:vAlign w:val="center"/>
          </w:tcPr>
          <w:p w:rsidR="00DE6C10" w:rsidRDefault="00DE6C10">
            <w:pPr>
              <w:widowControl w:val="0"/>
              <w:spacing w:line="240" w:lineRule="auto"/>
            </w:pPr>
          </w:p>
        </w:tc>
        <w:tc>
          <w:tcPr>
            <w:tcW w:w="2151" w:type="dxa"/>
            <w:tcMar>
              <w:top w:w="100" w:type="dxa"/>
              <w:left w:w="100" w:type="dxa"/>
              <w:bottom w:w="100" w:type="dxa"/>
              <w:right w:w="100" w:type="dxa"/>
            </w:tcMar>
            <w:vAlign w:val="center"/>
          </w:tcPr>
          <w:p w:rsidR="00DE6C10" w:rsidRDefault="00DE6C10">
            <w:pPr>
              <w:widowControl w:val="0"/>
              <w:spacing w:line="240" w:lineRule="auto"/>
            </w:pPr>
          </w:p>
        </w:tc>
        <w:tc>
          <w:tcPr>
            <w:tcW w:w="3098" w:type="dxa"/>
            <w:tcMar>
              <w:top w:w="100" w:type="dxa"/>
              <w:left w:w="100" w:type="dxa"/>
              <w:bottom w:w="100" w:type="dxa"/>
              <w:right w:w="100" w:type="dxa"/>
            </w:tcMar>
            <w:vAlign w:val="center"/>
          </w:tcPr>
          <w:p w:rsidR="00DE6C10" w:rsidRDefault="00DE6C10">
            <w:pPr>
              <w:widowControl w:val="0"/>
              <w:spacing w:line="240" w:lineRule="auto"/>
            </w:pPr>
          </w:p>
        </w:tc>
        <w:tc>
          <w:tcPr>
            <w:tcW w:w="2072" w:type="dxa"/>
            <w:tcMar>
              <w:top w:w="100" w:type="dxa"/>
              <w:left w:w="100" w:type="dxa"/>
              <w:bottom w:w="100" w:type="dxa"/>
              <w:right w:w="100" w:type="dxa"/>
            </w:tcMar>
            <w:vAlign w:val="center"/>
          </w:tcPr>
          <w:p w:rsidR="00DE6C10" w:rsidRDefault="00DE6C10">
            <w:pPr>
              <w:widowControl w:val="0"/>
              <w:spacing w:line="240" w:lineRule="auto"/>
            </w:pPr>
          </w:p>
        </w:tc>
        <w:tc>
          <w:tcPr>
            <w:tcW w:w="2348" w:type="dxa"/>
            <w:tcMar>
              <w:top w:w="100" w:type="dxa"/>
              <w:left w:w="100" w:type="dxa"/>
              <w:bottom w:w="100" w:type="dxa"/>
              <w:right w:w="100" w:type="dxa"/>
            </w:tcMar>
            <w:vAlign w:val="center"/>
          </w:tcPr>
          <w:p w:rsidR="00DE6C10" w:rsidRDefault="00DE6C10">
            <w:pPr>
              <w:widowControl w:val="0"/>
              <w:spacing w:line="240" w:lineRule="auto"/>
            </w:pPr>
          </w:p>
        </w:tc>
      </w:tr>
      <w:tr w:rsidR="00DE6C10" w:rsidTr="00CC5841">
        <w:trPr>
          <w:trHeight w:val="821"/>
        </w:trPr>
        <w:tc>
          <w:tcPr>
            <w:tcW w:w="1815" w:type="dxa"/>
            <w:gridSpan w:val="2"/>
            <w:tcMar>
              <w:top w:w="100" w:type="dxa"/>
              <w:left w:w="100" w:type="dxa"/>
              <w:bottom w:w="100" w:type="dxa"/>
              <w:right w:w="100" w:type="dxa"/>
            </w:tcMar>
            <w:vAlign w:val="center"/>
          </w:tcPr>
          <w:p w:rsidR="00DE6C10" w:rsidRDefault="00DE6C10">
            <w:pPr>
              <w:widowControl w:val="0"/>
              <w:spacing w:line="240" w:lineRule="auto"/>
            </w:pPr>
          </w:p>
        </w:tc>
        <w:tc>
          <w:tcPr>
            <w:tcW w:w="2388" w:type="dxa"/>
            <w:tcMar>
              <w:top w:w="100" w:type="dxa"/>
              <w:left w:w="100" w:type="dxa"/>
              <w:bottom w:w="100" w:type="dxa"/>
              <w:right w:w="100" w:type="dxa"/>
            </w:tcMar>
            <w:vAlign w:val="center"/>
          </w:tcPr>
          <w:p w:rsidR="00DE6C10" w:rsidRDefault="00DE6C10">
            <w:pPr>
              <w:widowControl w:val="0"/>
              <w:spacing w:line="240" w:lineRule="auto"/>
            </w:pPr>
          </w:p>
        </w:tc>
        <w:tc>
          <w:tcPr>
            <w:tcW w:w="2151" w:type="dxa"/>
            <w:tcMar>
              <w:top w:w="100" w:type="dxa"/>
              <w:left w:w="100" w:type="dxa"/>
              <w:bottom w:w="100" w:type="dxa"/>
              <w:right w:w="100" w:type="dxa"/>
            </w:tcMar>
            <w:vAlign w:val="center"/>
          </w:tcPr>
          <w:p w:rsidR="00DE6C10" w:rsidRDefault="00DE6C10">
            <w:pPr>
              <w:widowControl w:val="0"/>
              <w:spacing w:line="240" w:lineRule="auto"/>
            </w:pPr>
          </w:p>
        </w:tc>
        <w:tc>
          <w:tcPr>
            <w:tcW w:w="3098" w:type="dxa"/>
            <w:tcMar>
              <w:top w:w="100" w:type="dxa"/>
              <w:left w:w="100" w:type="dxa"/>
              <w:bottom w:w="100" w:type="dxa"/>
              <w:right w:w="100" w:type="dxa"/>
            </w:tcMar>
            <w:vAlign w:val="center"/>
          </w:tcPr>
          <w:p w:rsidR="00DE6C10" w:rsidRDefault="00DE6C10">
            <w:pPr>
              <w:widowControl w:val="0"/>
              <w:spacing w:line="240" w:lineRule="auto"/>
            </w:pPr>
          </w:p>
        </w:tc>
        <w:tc>
          <w:tcPr>
            <w:tcW w:w="2072" w:type="dxa"/>
            <w:tcMar>
              <w:top w:w="100" w:type="dxa"/>
              <w:left w:w="100" w:type="dxa"/>
              <w:bottom w:w="100" w:type="dxa"/>
              <w:right w:w="100" w:type="dxa"/>
            </w:tcMar>
            <w:vAlign w:val="center"/>
          </w:tcPr>
          <w:p w:rsidR="00DE6C10" w:rsidRDefault="00DE6C10">
            <w:pPr>
              <w:widowControl w:val="0"/>
              <w:spacing w:line="240" w:lineRule="auto"/>
            </w:pPr>
          </w:p>
        </w:tc>
        <w:tc>
          <w:tcPr>
            <w:tcW w:w="2348" w:type="dxa"/>
            <w:tcMar>
              <w:top w:w="100" w:type="dxa"/>
              <w:left w:w="100" w:type="dxa"/>
              <w:bottom w:w="100" w:type="dxa"/>
              <w:right w:w="100" w:type="dxa"/>
            </w:tcMar>
            <w:vAlign w:val="center"/>
          </w:tcPr>
          <w:p w:rsidR="00DE6C10" w:rsidRDefault="00DE6C10">
            <w:pPr>
              <w:widowControl w:val="0"/>
              <w:spacing w:line="240" w:lineRule="auto"/>
            </w:pPr>
          </w:p>
        </w:tc>
      </w:tr>
      <w:tr w:rsidR="00DE6C10" w:rsidTr="00CC5841">
        <w:trPr>
          <w:trHeight w:val="821"/>
        </w:trPr>
        <w:tc>
          <w:tcPr>
            <w:tcW w:w="1815" w:type="dxa"/>
            <w:gridSpan w:val="2"/>
            <w:tcMar>
              <w:top w:w="100" w:type="dxa"/>
              <w:left w:w="100" w:type="dxa"/>
              <w:bottom w:w="100" w:type="dxa"/>
              <w:right w:w="100" w:type="dxa"/>
            </w:tcMar>
            <w:vAlign w:val="center"/>
          </w:tcPr>
          <w:p w:rsidR="00DE6C10" w:rsidRDefault="00DE6C10">
            <w:pPr>
              <w:widowControl w:val="0"/>
              <w:spacing w:line="240" w:lineRule="auto"/>
            </w:pPr>
          </w:p>
        </w:tc>
        <w:tc>
          <w:tcPr>
            <w:tcW w:w="2388" w:type="dxa"/>
            <w:tcMar>
              <w:top w:w="100" w:type="dxa"/>
              <w:left w:w="100" w:type="dxa"/>
              <w:bottom w:w="100" w:type="dxa"/>
              <w:right w:w="100" w:type="dxa"/>
            </w:tcMar>
            <w:vAlign w:val="center"/>
          </w:tcPr>
          <w:p w:rsidR="00DE6C10" w:rsidRDefault="00DE6C10">
            <w:pPr>
              <w:widowControl w:val="0"/>
              <w:spacing w:line="240" w:lineRule="auto"/>
            </w:pPr>
          </w:p>
        </w:tc>
        <w:tc>
          <w:tcPr>
            <w:tcW w:w="2151" w:type="dxa"/>
            <w:tcMar>
              <w:top w:w="100" w:type="dxa"/>
              <w:left w:w="100" w:type="dxa"/>
              <w:bottom w:w="100" w:type="dxa"/>
              <w:right w:w="100" w:type="dxa"/>
            </w:tcMar>
            <w:vAlign w:val="center"/>
          </w:tcPr>
          <w:p w:rsidR="00DE6C10" w:rsidRDefault="00DE6C10">
            <w:pPr>
              <w:widowControl w:val="0"/>
              <w:spacing w:line="240" w:lineRule="auto"/>
            </w:pPr>
          </w:p>
        </w:tc>
        <w:tc>
          <w:tcPr>
            <w:tcW w:w="3098" w:type="dxa"/>
            <w:tcMar>
              <w:top w:w="100" w:type="dxa"/>
              <w:left w:w="100" w:type="dxa"/>
              <w:bottom w:w="100" w:type="dxa"/>
              <w:right w:w="100" w:type="dxa"/>
            </w:tcMar>
            <w:vAlign w:val="center"/>
          </w:tcPr>
          <w:p w:rsidR="00DE6C10" w:rsidRDefault="00DE6C10">
            <w:pPr>
              <w:widowControl w:val="0"/>
              <w:spacing w:line="240" w:lineRule="auto"/>
            </w:pPr>
          </w:p>
        </w:tc>
        <w:tc>
          <w:tcPr>
            <w:tcW w:w="2072" w:type="dxa"/>
            <w:tcMar>
              <w:top w:w="100" w:type="dxa"/>
              <w:left w:w="100" w:type="dxa"/>
              <w:bottom w:w="100" w:type="dxa"/>
              <w:right w:w="100" w:type="dxa"/>
            </w:tcMar>
            <w:vAlign w:val="center"/>
          </w:tcPr>
          <w:p w:rsidR="00DE6C10" w:rsidRDefault="00DE6C10">
            <w:pPr>
              <w:widowControl w:val="0"/>
              <w:spacing w:line="240" w:lineRule="auto"/>
            </w:pPr>
          </w:p>
        </w:tc>
        <w:tc>
          <w:tcPr>
            <w:tcW w:w="2348" w:type="dxa"/>
            <w:tcMar>
              <w:top w:w="100" w:type="dxa"/>
              <w:left w:w="100" w:type="dxa"/>
              <w:bottom w:w="100" w:type="dxa"/>
              <w:right w:w="100" w:type="dxa"/>
            </w:tcMar>
            <w:vAlign w:val="center"/>
          </w:tcPr>
          <w:p w:rsidR="00DE6C10" w:rsidRDefault="00DE6C10">
            <w:pPr>
              <w:widowControl w:val="0"/>
              <w:spacing w:line="240" w:lineRule="auto"/>
            </w:pPr>
          </w:p>
        </w:tc>
      </w:tr>
    </w:tbl>
    <w:p w:rsidR="00DE6C10" w:rsidRDefault="00DE6C10">
      <w:pPr>
        <w:spacing w:line="259" w:lineRule="auto"/>
      </w:pPr>
    </w:p>
    <w:p w:rsidR="00DE6C10" w:rsidRDefault="00DE6C10">
      <w:pPr>
        <w:spacing w:line="240" w:lineRule="auto"/>
      </w:pPr>
    </w:p>
    <w:p w:rsidR="00DE6C10" w:rsidRDefault="00DE6C10">
      <w:pPr>
        <w:spacing w:line="240" w:lineRule="auto"/>
      </w:pPr>
    </w:p>
    <w:p w:rsidR="00CC5841" w:rsidRDefault="00CC5841">
      <w:pPr>
        <w:spacing w:line="240" w:lineRule="auto"/>
        <w:rPr>
          <w:rFonts w:ascii="Calibri" w:eastAsia="Calibri" w:hAnsi="Calibri" w:cs="Calibri"/>
          <w:b/>
          <w:sz w:val="36"/>
          <w:szCs w:val="36"/>
        </w:rPr>
        <w:sectPr w:rsidR="00CC5841" w:rsidSect="00CC5841">
          <w:pgSz w:w="15840" w:h="12240" w:orient="landscape"/>
          <w:pgMar w:top="1440" w:right="1440" w:bottom="1440" w:left="1440" w:header="720" w:footer="720" w:gutter="0"/>
          <w:cols w:space="720" w:equalWidth="0">
            <w:col w:w="9360"/>
          </w:cols>
          <w:titlePg/>
          <w:docGrid w:linePitch="299"/>
        </w:sectPr>
      </w:pPr>
    </w:p>
    <w:p w:rsidR="00DE6C10" w:rsidRDefault="0089773B" w:rsidP="00E248DA">
      <w:pPr>
        <w:spacing w:line="240" w:lineRule="auto"/>
      </w:pPr>
      <w:r>
        <w:rPr>
          <w:rFonts w:ascii="Calibri" w:eastAsia="Calibri" w:hAnsi="Calibri" w:cs="Calibri"/>
          <w:b/>
          <w:sz w:val="36"/>
          <w:szCs w:val="36"/>
        </w:rPr>
        <w:lastRenderedPageBreak/>
        <w:t>Part 6</w:t>
      </w:r>
      <w:r w:rsidR="00312F9A">
        <w:rPr>
          <w:rFonts w:ascii="Calibri" w:eastAsia="Calibri" w:hAnsi="Calibri" w:cs="Calibri"/>
          <w:b/>
          <w:sz w:val="36"/>
          <w:szCs w:val="36"/>
        </w:rPr>
        <w:t xml:space="preserve">.  It’s a Journey, Not a Destination:  </w:t>
      </w:r>
      <w:r w:rsidR="00E248DA">
        <w:rPr>
          <w:rFonts w:ascii="Calibri" w:eastAsia="Calibri" w:hAnsi="Calibri" w:cs="Calibri"/>
          <w:b/>
          <w:sz w:val="36"/>
          <w:szCs w:val="36"/>
        </w:rPr>
        <w:t>Reflecting on</w:t>
      </w:r>
      <w:r>
        <w:rPr>
          <w:rFonts w:ascii="Calibri" w:eastAsia="Calibri" w:hAnsi="Calibri" w:cs="Calibri"/>
          <w:b/>
          <w:sz w:val="36"/>
          <w:szCs w:val="36"/>
        </w:rPr>
        <w:t xml:space="preserve">, Reviewing, </w:t>
      </w:r>
      <w:r w:rsidR="00E248DA">
        <w:rPr>
          <w:rFonts w:ascii="Calibri" w:eastAsia="Calibri" w:hAnsi="Calibri" w:cs="Calibri"/>
          <w:b/>
          <w:sz w:val="36"/>
          <w:szCs w:val="36"/>
        </w:rPr>
        <w:t>Revising, and Sharing</w:t>
      </w:r>
      <w:r>
        <w:rPr>
          <w:rFonts w:ascii="Calibri" w:eastAsia="Calibri" w:hAnsi="Calibri" w:cs="Calibri"/>
          <w:b/>
          <w:sz w:val="36"/>
          <w:szCs w:val="36"/>
        </w:rPr>
        <w:t xml:space="preserve"> My Plan</w:t>
      </w:r>
    </w:p>
    <w:p w:rsidR="00DE6C10" w:rsidRDefault="00DE6C10">
      <w:pPr>
        <w:spacing w:line="240" w:lineRule="auto"/>
        <w:ind w:left="720"/>
      </w:pPr>
    </w:p>
    <w:p w:rsidR="002946AF" w:rsidRPr="00A6301C" w:rsidRDefault="002946AF" w:rsidP="002946AF">
      <w:pPr>
        <w:contextualSpacing/>
        <w:rPr>
          <w:rFonts w:ascii="Calibri" w:eastAsia="Calibri" w:hAnsi="Calibri" w:cs="Calibri"/>
          <w:u w:val="single"/>
        </w:rPr>
      </w:pPr>
      <w:r>
        <w:rPr>
          <w:rFonts w:ascii="Calibri" w:eastAsia="Calibri" w:hAnsi="Calibri" w:cs="Calibri"/>
        </w:rPr>
        <w:t xml:space="preserve">I will keep a physical copy of the most up-to-date version of my classroom management plan in the following location(s) for easy access to substitute teachers and my school team: </w:t>
      </w:r>
      <w:r>
        <w:rPr>
          <w:rFonts w:ascii="Calibri" w:eastAsia="Calibri" w:hAnsi="Calibri" w:cs="Calibri"/>
          <w:u w:val="single"/>
        </w:rPr>
        <w:tab/>
      </w:r>
      <w:r>
        <w:rPr>
          <w:rFonts w:ascii="Calibri" w:eastAsia="Calibri" w:hAnsi="Calibri" w:cs="Calibri"/>
          <w:u w:val="single"/>
        </w:rPr>
        <w:tab/>
      </w:r>
      <w:r>
        <w:rPr>
          <w:rFonts w:ascii="Calibri" w:eastAsia="Calibri" w:hAnsi="Calibri" w:cs="Calibri"/>
          <w:u w:val="single"/>
        </w:rPr>
        <w:tab/>
      </w:r>
    </w:p>
    <w:p w:rsidR="00DE6C10" w:rsidRDefault="00DE6C10"/>
    <w:p w:rsidR="00DE6C10" w:rsidRDefault="0089773B" w:rsidP="00B40B89">
      <w:pPr>
        <w:contextualSpacing/>
        <w:rPr>
          <w:rFonts w:ascii="Calibri" w:eastAsia="Calibri" w:hAnsi="Calibri" w:cs="Calibri"/>
        </w:rPr>
      </w:pPr>
      <w:r>
        <w:rPr>
          <w:rFonts w:ascii="Calibri" w:eastAsia="Calibri" w:hAnsi="Calibri" w:cs="Calibri"/>
        </w:rPr>
        <w:t xml:space="preserve">I will use the following regular meeting time(s): </w:t>
      </w:r>
      <w:r w:rsidR="00B40B89">
        <w:rPr>
          <w:rFonts w:ascii="Calibri" w:eastAsia="Calibri" w:hAnsi="Calibri" w:cs="Calibri"/>
          <w:u w:val="single"/>
        </w:rPr>
        <w:t xml:space="preserve">    </w:t>
      </w:r>
      <w:r w:rsidR="003816D7">
        <w:rPr>
          <w:rFonts w:ascii="Calibri" w:eastAsia="Calibri" w:hAnsi="Calibri" w:cs="Calibri"/>
          <w:u w:val="single"/>
        </w:rPr>
        <w:tab/>
      </w:r>
      <w:r w:rsidR="003816D7">
        <w:rPr>
          <w:rFonts w:ascii="Calibri" w:eastAsia="Calibri" w:hAnsi="Calibri" w:cs="Calibri"/>
          <w:u w:val="single"/>
        </w:rPr>
        <w:tab/>
      </w:r>
      <w:r w:rsidR="00B40B89">
        <w:rPr>
          <w:rFonts w:ascii="Calibri" w:eastAsia="Calibri" w:hAnsi="Calibri" w:cs="Calibri"/>
          <w:u w:val="single"/>
        </w:rPr>
        <w:t xml:space="preserve"> </w:t>
      </w:r>
      <w:r>
        <w:rPr>
          <w:rFonts w:ascii="Calibri" w:eastAsia="Calibri" w:hAnsi="Calibri" w:cs="Calibri"/>
        </w:rPr>
        <w:t xml:space="preserve">throughout the school year to: </w:t>
      </w:r>
    </w:p>
    <w:p w:rsidR="00DE6C10" w:rsidRDefault="00461CC9" w:rsidP="00B40B89">
      <w:pPr>
        <w:ind w:left="630" w:hanging="360"/>
        <w:contextualSpacing/>
        <w:rPr>
          <w:rFonts w:ascii="Calibri" w:eastAsia="Calibri" w:hAnsi="Calibri" w:cs="Calibri"/>
        </w:rPr>
      </w:pPr>
      <w:sdt>
        <w:sdtPr>
          <w:rPr>
            <w:rFonts w:ascii="Calibri" w:eastAsia="Calibri" w:hAnsi="Calibri" w:cs="Calibri"/>
          </w:rPr>
          <w:id w:val="-2101099571"/>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2946AF">
        <w:rPr>
          <w:rFonts w:ascii="Calibri" w:eastAsia="Calibri" w:hAnsi="Calibri" w:cs="Calibri"/>
        </w:rPr>
        <w:t xml:space="preserve">Reflect on and </w:t>
      </w:r>
      <w:r w:rsidR="003816D7">
        <w:rPr>
          <w:rFonts w:ascii="Calibri" w:eastAsia="Calibri" w:hAnsi="Calibri" w:cs="Calibri"/>
        </w:rPr>
        <w:t>r</w:t>
      </w:r>
      <w:r w:rsidR="0089773B">
        <w:rPr>
          <w:rFonts w:ascii="Calibri" w:eastAsia="Calibri" w:hAnsi="Calibri" w:cs="Calibri"/>
        </w:rPr>
        <w:t>eview components of this plan</w:t>
      </w:r>
      <w:r w:rsidR="002946AF">
        <w:rPr>
          <w:rFonts w:ascii="Calibri" w:eastAsia="Calibri" w:hAnsi="Calibri" w:cs="Calibri"/>
        </w:rPr>
        <w:t xml:space="preserve"> </w:t>
      </w:r>
    </w:p>
    <w:p w:rsidR="00DE6C10" w:rsidRDefault="00461CC9" w:rsidP="00B40B89">
      <w:pPr>
        <w:ind w:left="630" w:hanging="360"/>
        <w:contextualSpacing/>
        <w:rPr>
          <w:rFonts w:ascii="Calibri" w:eastAsia="Calibri" w:hAnsi="Calibri" w:cs="Calibri"/>
        </w:rPr>
      </w:pPr>
      <w:sdt>
        <w:sdtPr>
          <w:rPr>
            <w:rFonts w:ascii="Calibri" w:eastAsia="Calibri" w:hAnsi="Calibri" w:cs="Calibri"/>
          </w:rPr>
          <w:id w:val="-1753576808"/>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89773B">
        <w:rPr>
          <w:rFonts w:ascii="Calibri" w:eastAsia="Calibri" w:hAnsi="Calibri" w:cs="Calibri"/>
        </w:rPr>
        <w:t>Review classroom behavioral data</w:t>
      </w:r>
    </w:p>
    <w:p w:rsidR="002946AF" w:rsidRDefault="00461CC9" w:rsidP="002946AF">
      <w:pPr>
        <w:ind w:firstLine="270"/>
        <w:contextualSpacing/>
        <w:rPr>
          <w:rFonts w:ascii="Calibri" w:eastAsia="Calibri" w:hAnsi="Calibri" w:cs="Calibri"/>
        </w:rPr>
      </w:pPr>
      <w:sdt>
        <w:sdtPr>
          <w:rPr>
            <w:rFonts w:ascii="Calibri" w:eastAsia="Calibri" w:hAnsi="Calibri" w:cs="Calibri"/>
          </w:rPr>
          <w:id w:val="1263255691"/>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w:t>
      </w:r>
      <w:r w:rsidR="0089773B">
        <w:rPr>
          <w:rFonts w:ascii="Calibri" w:eastAsia="Calibri" w:hAnsi="Calibri" w:cs="Calibri"/>
        </w:rPr>
        <w:t>Reflect on and address barriers to successful implementation</w:t>
      </w:r>
    </w:p>
    <w:p w:rsidR="002946AF" w:rsidRPr="00A6301C" w:rsidRDefault="00461CC9" w:rsidP="003816D7">
      <w:pPr>
        <w:ind w:left="540" w:hanging="270"/>
        <w:contextualSpacing/>
        <w:rPr>
          <w:rFonts w:ascii="Calibri" w:eastAsia="Calibri" w:hAnsi="Calibri" w:cs="Calibri"/>
          <w:u w:val="single"/>
        </w:rPr>
      </w:pPr>
      <w:sdt>
        <w:sdtPr>
          <w:rPr>
            <w:rFonts w:ascii="Calibri" w:eastAsia="Calibri" w:hAnsi="Calibri" w:cs="Calibri"/>
          </w:rPr>
          <w:id w:val="1136369459"/>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Reflect on and evaluate the effectiveness of my classroom management plan by collecting and reviewing the following data: </w:t>
      </w:r>
      <w:r w:rsidR="002946AF">
        <w:rPr>
          <w:rFonts w:ascii="Calibri" w:eastAsia="Calibri" w:hAnsi="Calibri" w:cs="Calibri"/>
          <w:u w:val="single"/>
        </w:rPr>
        <w:tab/>
      </w:r>
      <w:r w:rsidR="002946AF">
        <w:rPr>
          <w:rFonts w:ascii="Calibri" w:eastAsia="Calibri" w:hAnsi="Calibri" w:cs="Calibri"/>
          <w:u w:val="single"/>
        </w:rPr>
        <w:tab/>
      </w:r>
      <w:r w:rsidR="002946AF">
        <w:rPr>
          <w:rFonts w:ascii="Calibri" w:eastAsia="Calibri" w:hAnsi="Calibri" w:cs="Calibri"/>
          <w:u w:val="single"/>
        </w:rPr>
        <w:tab/>
      </w:r>
    </w:p>
    <w:p w:rsidR="00DE6C10" w:rsidRDefault="00461CC9" w:rsidP="00B40B89">
      <w:pPr>
        <w:ind w:left="630" w:hanging="360"/>
        <w:contextualSpacing/>
        <w:rPr>
          <w:rFonts w:ascii="Calibri" w:eastAsia="Calibri" w:hAnsi="Calibri" w:cs="Calibri"/>
        </w:rPr>
      </w:pPr>
      <w:sdt>
        <w:sdtPr>
          <w:rPr>
            <w:rFonts w:ascii="Calibri" w:eastAsia="Calibri" w:hAnsi="Calibri" w:cs="Calibri"/>
          </w:rPr>
          <w:id w:val="-594554152"/>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89773B">
        <w:rPr>
          <w:rFonts w:ascii="Calibri" w:eastAsia="Calibri" w:hAnsi="Calibri" w:cs="Calibri"/>
        </w:rPr>
        <w:t>Identify areas for re-teaching and responding to student needs</w:t>
      </w:r>
    </w:p>
    <w:p w:rsidR="00DE6C10" w:rsidRPr="00A6301C" w:rsidRDefault="00461CC9" w:rsidP="00B40B89">
      <w:pPr>
        <w:ind w:left="630" w:hanging="360"/>
        <w:contextualSpacing/>
        <w:rPr>
          <w:rFonts w:ascii="Calibri" w:eastAsia="Calibri" w:hAnsi="Calibri" w:cs="Calibri"/>
          <w:u w:val="single"/>
        </w:rPr>
      </w:pPr>
      <w:sdt>
        <w:sdtPr>
          <w:rPr>
            <w:rFonts w:ascii="Calibri" w:eastAsia="Calibri" w:hAnsi="Calibri" w:cs="Calibri"/>
          </w:rPr>
          <w:id w:val="1179314987"/>
          <w14:checkbox>
            <w14:checked w14:val="0"/>
            <w14:checkedState w14:val="2612" w14:font="MS Gothic"/>
            <w14:uncheckedState w14:val="2610" w14:font="MS Gothic"/>
          </w14:checkbox>
        </w:sdtPr>
        <w:sdtEndPr/>
        <w:sdtContent>
          <w:r w:rsidR="00B40B89">
            <w:rPr>
              <w:rFonts w:ascii="MS Gothic" w:eastAsia="MS Gothic" w:hAnsi="MS Gothic" w:cs="Calibri" w:hint="eastAsia"/>
            </w:rPr>
            <w:t>☐</w:t>
          </w:r>
        </w:sdtContent>
      </w:sdt>
      <w:r w:rsidR="00B40B89">
        <w:rPr>
          <w:rFonts w:ascii="Calibri" w:eastAsia="Calibri" w:hAnsi="Calibri" w:cs="Calibri"/>
        </w:rPr>
        <w:t xml:space="preserve"> </w:t>
      </w:r>
      <w:r w:rsidR="0089773B">
        <w:rPr>
          <w:rFonts w:ascii="Calibri" w:eastAsia="Calibri" w:hAnsi="Calibri" w:cs="Calibri"/>
        </w:rPr>
        <w:t>Other:</w:t>
      </w:r>
      <w:r w:rsidR="007D0DDE">
        <w:rPr>
          <w:rFonts w:ascii="Calibri" w:eastAsia="Calibri" w:hAnsi="Calibri" w:cs="Calibri"/>
        </w:rPr>
        <w:t xml:space="preserve">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4742E2" w:rsidRDefault="004742E2" w:rsidP="004742E2">
      <w:pPr>
        <w:contextualSpacing/>
        <w:rPr>
          <w:rFonts w:ascii="Calibri" w:eastAsia="Calibri" w:hAnsi="Calibri" w:cs="Calibri"/>
        </w:rPr>
      </w:pPr>
    </w:p>
    <w:p w:rsidR="00DE6C10" w:rsidRDefault="0089773B" w:rsidP="004742E2">
      <w:pPr>
        <w:contextualSpacing/>
        <w:rPr>
          <w:rFonts w:ascii="Calibri" w:eastAsia="Calibri" w:hAnsi="Calibri" w:cs="Calibri"/>
        </w:rPr>
      </w:pPr>
      <w:r>
        <w:rPr>
          <w:rFonts w:ascii="Calibri" w:eastAsia="Calibri" w:hAnsi="Calibri" w:cs="Calibri"/>
        </w:rPr>
        <w:t>The following people have agreed to collaborate with me during the meeting times identified above:</w:t>
      </w:r>
    </w:p>
    <w:p w:rsidR="00DE6C10" w:rsidRDefault="00461CC9" w:rsidP="004742E2">
      <w:pPr>
        <w:ind w:left="1800" w:hanging="1530"/>
        <w:contextualSpacing/>
        <w:rPr>
          <w:rFonts w:ascii="Calibri" w:eastAsia="Calibri" w:hAnsi="Calibri" w:cs="Calibri"/>
        </w:rPr>
      </w:pPr>
      <w:sdt>
        <w:sdtPr>
          <w:rPr>
            <w:rFonts w:ascii="Calibri" w:eastAsia="Calibri" w:hAnsi="Calibri" w:cs="Calibri"/>
          </w:rPr>
          <w:id w:val="1756785083"/>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 xml:space="preserve">Social Worker:  </w:t>
      </w:r>
    </w:p>
    <w:p w:rsidR="00DE6C10" w:rsidRDefault="00461CC9" w:rsidP="004742E2">
      <w:pPr>
        <w:ind w:left="1800" w:hanging="1530"/>
        <w:contextualSpacing/>
        <w:rPr>
          <w:rFonts w:ascii="Calibri" w:eastAsia="Calibri" w:hAnsi="Calibri" w:cs="Calibri"/>
        </w:rPr>
      </w:pPr>
      <w:sdt>
        <w:sdtPr>
          <w:rPr>
            <w:rFonts w:ascii="Calibri" w:eastAsia="Calibri" w:hAnsi="Calibri" w:cs="Calibri"/>
          </w:rPr>
          <w:id w:val="182708543"/>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 xml:space="preserve">School Psychologist:  </w:t>
      </w:r>
    </w:p>
    <w:p w:rsidR="00DE6C10" w:rsidRDefault="00461CC9" w:rsidP="004742E2">
      <w:pPr>
        <w:ind w:left="1800" w:hanging="1530"/>
        <w:contextualSpacing/>
        <w:rPr>
          <w:rFonts w:ascii="Calibri" w:eastAsia="Calibri" w:hAnsi="Calibri" w:cs="Calibri"/>
        </w:rPr>
      </w:pPr>
      <w:sdt>
        <w:sdtPr>
          <w:rPr>
            <w:rFonts w:ascii="Calibri" w:eastAsia="Calibri" w:hAnsi="Calibri" w:cs="Calibri"/>
          </w:rPr>
          <w:id w:val="-1616741859"/>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 xml:space="preserve">Special / General Education Instructional Coach:  </w:t>
      </w:r>
    </w:p>
    <w:p w:rsidR="00DE6C10" w:rsidRDefault="00461CC9" w:rsidP="004742E2">
      <w:pPr>
        <w:ind w:left="1800" w:hanging="1530"/>
        <w:contextualSpacing/>
        <w:rPr>
          <w:rFonts w:ascii="Calibri" w:eastAsia="Calibri" w:hAnsi="Calibri" w:cs="Calibri"/>
        </w:rPr>
      </w:pPr>
      <w:sdt>
        <w:sdtPr>
          <w:rPr>
            <w:rFonts w:ascii="Calibri" w:eastAsia="Calibri" w:hAnsi="Calibri" w:cs="Calibri"/>
          </w:rPr>
          <w:id w:val="1408112602"/>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89773B">
        <w:rPr>
          <w:rFonts w:ascii="Calibri" w:eastAsia="Calibri" w:hAnsi="Calibri" w:cs="Calibri"/>
        </w:rPr>
        <w:t>District Behavioral Health Consultant:</w:t>
      </w:r>
    </w:p>
    <w:p w:rsidR="007D0DDE" w:rsidRDefault="00461CC9" w:rsidP="004742E2">
      <w:pPr>
        <w:ind w:left="1800" w:hanging="1530"/>
        <w:contextualSpacing/>
        <w:rPr>
          <w:rFonts w:ascii="Calibri" w:eastAsia="Calibri" w:hAnsi="Calibri" w:cs="Calibri"/>
          <w:u w:val="single"/>
        </w:rPr>
      </w:pPr>
      <w:sdt>
        <w:sdtPr>
          <w:rPr>
            <w:rFonts w:ascii="Calibri" w:eastAsia="Calibri" w:hAnsi="Calibri" w:cs="Calibri"/>
          </w:rPr>
          <w:id w:val="-431350250"/>
          <w14:checkbox>
            <w14:checked w14:val="0"/>
            <w14:checkedState w14:val="2612" w14:font="MS Gothic"/>
            <w14:uncheckedState w14:val="2610" w14:font="MS Gothic"/>
          </w14:checkbox>
        </w:sdtPr>
        <w:sdtEndPr/>
        <w:sdtContent>
          <w:r w:rsidR="004742E2">
            <w:rPr>
              <w:rFonts w:ascii="MS Gothic" w:eastAsia="MS Gothic" w:hAnsi="MS Gothic" w:cs="Calibri" w:hint="eastAsia"/>
            </w:rPr>
            <w:t>☐</w:t>
          </w:r>
        </w:sdtContent>
      </w:sdt>
      <w:r w:rsidR="004742E2">
        <w:rPr>
          <w:rFonts w:ascii="Calibri" w:eastAsia="Calibri" w:hAnsi="Calibri" w:cs="Calibri"/>
        </w:rPr>
        <w:t xml:space="preserve"> </w:t>
      </w:r>
      <w:r w:rsidR="007D0DDE">
        <w:rPr>
          <w:rFonts w:ascii="Calibri" w:eastAsia="Calibri" w:hAnsi="Calibri" w:cs="Calibri"/>
        </w:rPr>
        <w:t xml:space="preserve">Other: </w:t>
      </w:r>
      <w:r w:rsidR="00A6301C">
        <w:rPr>
          <w:rFonts w:ascii="Calibri" w:eastAsia="Calibri" w:hAnsi="Calibri" w:cs="Calibri"/>
          <w:u w:val="single"/>
        </w:rPr>
        <w:tab/>
      </w:r>
      <w:r w:rsidR="00A6301C">
        <w:rPr>
          <w:rFonts w:ascii="Calibri" w:eastAsia="Calibri" w:hAnsi="Calibri" w:cs="Calibri"/>
          <w:u w:val="single"/>
        </w:rPr>
        <w:tab/>
      </w:r>
      <w:r w:rsidR="00A6301C">
        <w:rPr>
          <w:rFonts w:ascii="Calibri" w:eastAsia="Calibri" w:hAnsi="Calibri" w:cs="Calibri"/>
          <w:u w:val="single"/>
        </w:rPr>
        <w:tab/>
      </w:r>
    </w:p>
    <w:p w:rsidR="002946AF" w:rsidRPr="00A6301C" w:rsidRDefault="002946AF" w:rsidP="004742E2">
      <w:pPr>
        <w:ind w:left="1800" w:hanging="1530"/>
        <w:contextualSpacing/>
        <w:rPr>
          <w:rFonts w:ascii="Calibri" w:eastAsia="Calibri" w:hAnsi="Calibri" w:cs="Calibri"/>
          <w:u w:val="single"/>
        </w:rPr>
      </w:pPr>
    </w:p>
    <w:p w:rsidR="002946AF" w:rsidRDefault="002946AF" w:rsidP="002946AF">
      <w:pPr>
        <w:contextualSpacing/>
        <w:rPr>
          <w:rFonts w:ascii="Calibri" w:eastAsia="Calibri" w:hAnsi="Calibri" w:cs="Calibri"/>
        </w:rPr>
      </w:pPr>
      <w:r>
        <w:rPr>
          <w:rFonts w:ascii="Calibri" w:eastAsia="Calibri" w:hAnsi="Calibri" w:cs="Calibri"/>
        </w:rPr>
        <w:t>I will share the relevant pieces of this classroom management plan with parents and students in the following ways:</w:t>
      </w:r>
    </w:p>
    <w:p w:rsidR="002946AF" w:rsidRDefault="00461CC9" w:rsidP="002946AF">
      <w:pPr>
        <w:ind w:firstLine="270"/>
        <w:contextualSpacing/>
        <w:rPr>
          <w:rFonts w:ascii="Calibri" w:eastAsia="Calibri" w:hAnsi="Calibri" w:cs="Calibri"/>
        </w:rPr>
      </w:pPr>
      <w:sdt>
        <w:sdtPr>
          <w:rPr>
            <w:rFonts w:ascii="Calibri" w:eastAsia="Calibri" w:hAnsi="Calibri" w:cs="Calibri"/>
          </w:rPr>
          <w:id w:val="-1307160360"/>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Providing a summary of key pieces of information</w:t>
      </w:r>
    </w:p>
    <w:p w:rsidR="002946AF" w:rsidRDefault="00461CC9" w:rsidP="002946AF">
      <w:pPr>
        <w:ind w:firstLine="270"/>
        <w:contextualSpacing/>
        <w:rPr>
          <w:rFonts w:ascii="Calibri" w:eastAsia="Calibri" w:hAnsi="Calibri" w:cs="Calibri"/>
        </w:rPr>
      </w:pPr>
      <w:sdt>
        <w:sdtPr>
          <w:rPr>
            <w:rFonts w:ascii="Calibri" w:eastAsia="Calibri" w:hAnsi="Calibri" w:cs="Calibri"/>
          </w:rPr>
          <w:id w:val="217168526"/>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Via parent letter</w:t>
      </w:r>
    </w:p>
    <w:p w:rsidR="002946AF" w:rsidRDefault="00461CC9" w:rsidP="002946AF">
      <w:pPr>
        <w:ind w:firstLine="270"/>
        <w:contextualSpacing/>
        <w:rPr>
          <w:rFonts w:ascii="Calibri" w:eastAsia="Calibri" w:hAnsi="Calibri" w:cs="Calibri"/>
        </w:rPr>
      </w:pPr>
      <w:sdt>
        <w:sdtPr>
          <w:rPr>
            <w:rFonts w:ascii="Calibri" w:eastAsia="Calibri" w:hAnsi="Calibri" w:cs="Calibri"/>
          </w:rPr>
          <w:id w:val="-2123303205"/>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Presenting to students in the classroom and increase buy in by obtaining their signature</w:t>
      </w:r>
    </w:p>
    <w:p w:rsidR="002946AF" w:rsidRDefault="00461CC9" w:rsidP="002946AF">
      <w:pPr>
        <w:ind w:firstLine="270"/>
        <w:contextualSpacing/>
        <w:rPr>
          <w:rFonts w:ascii="Calibri" w:eastAsia="Calibri" w:hAnsi="Calibri" w:cs="Calibri"/>
        </w:rPr>
      </w:pPr>
      <w:sdt>
        <w:sdtPr>
          <w:rPr>
            <w:rFonts w:ascii="Calibri" w:eastAsia="Calibri" w:hAnsi="Calibri" w:cs="Calibri"/>
          </w:rPr>
          <w:id w:val="-774865927"/>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Presenting to parents and students at back-to-school night</w:t>
      </w:r>
    </w:p>
    <w:p w:rsidR="002946AF" w:rsidRPr="00A6301C" w:rsidRDefault="00461CC9" w:rsidP="002946AF">
      <w:pPr>
        <w:ind w:firstLine="270"/>
        <w:contextualSpacing/>
        <w:rPr>
          <w:rFonts w:ascii="Calibri" w:eastAsia="Calibri" w:hAnsi="Calibri" w:cs="Calibri"/>
          <w:u w:val="single"/>
        </w:rPr>
      </w:pPr>
      <w:sdt>
        <w:sdtPr>
          <w:rPr>
            <w:rFonts w:ascii="Calibri" w:eastAsia="Calibri" w:hAnsi="Calibri" w:cs="Calibri"/>
          </w:rPr>
          <w:id w:val="-2062395137"/>
          <w14:checkbox>
            <w14:checked w14:val="0"/>
            <w14:checkedState w14:val="2612" w14:font="MS Gothic"/>
            <w14:uncheckedState w14:val="2610" w14:font="MS Gothic"/>
          </w14:checkbox>
        </w:sdtPr>
        <w:sdtEndPr/>
        <w:sdtContent>
          <w:r w:rsidR="002946AF">
            <w:rPr>
              <w:rFonts w:ascii="MS Gothic" w:eastAsia="MS Gothic" w:hAnsi="MS Gothic" w:cs="Calibri" w:hint="eastAsia"/>
            </w:rPr>
            <w:t>☐</w:t>
          </w:r>
        </w:sdtContent>
      </w:sdt>
      <w:r w:rsidR="002946AF">
        <w:rPr>
          <w:rFonts w:ascii="Calibri" w:eastAsia="Calibri" w:hAnsi="Calibri" w:cs="Calibri"/>
        </w:rPr>
        <w:t xml:space="preserve"> Other:  </w:t>
      </w:r>
      <w:r w:rsidR="002946AF">
        <w:rPr>
          <w:rFonts w:ascii="Calibri" w:eastAsia="Calibri" w:hAnsi="Calibri" w:cs="Calibri"/>
          <w:u w:val="single"/>
        </w:rPr>
        <w:tab/>
      </w:r>
      <w:r w:rsidR="002946AF">
        <w:rPr>
          <w:rFonts w:ascii="Calibri" w:eastAsia="Calibri" w:hAnsi="Calibri" w:cs="Calibri"/>
          <w:u w:val="single"/>
        </w:rPr>
        <w:tab/>
      </w:r>
      <w:r w:rsidR="002946AF">
        <w:rPr>
          <w:rFonts w:ascii="Calibri" w:eastAsia="Calibri" w:hAnsi="Calibri" w:cs="Calibri"/>
          <w:u w:val="single"/>
        </w:rPr>
        <w:tab/>
      </w:r>
    </w:p>
    <w:p w:rsidR="00AF60BE" w:rsidRDefault="0089773B">
      <w:pPr>
        <w:sectPr w:rsidR="00AF60BE" w:rsidSect="00CC5841">
          <w:pgSz w:w="12240" w:h="15840"/>
          <w:pgMar w:top="1440" w:right="1440" w:bottom="1440" w:left="1440" w:header="720" w:footer="720" w:gutter="0"/>
          <w:cols w:space="720" w:equalWidth="0">
            <w:col w:w="9360"/>
          </w:cols>
          <w:titlePg/>
          <w:docGrid w:linePitch="299"/>
        </w:sectPr>
      </w:pPr>
      <w:r>
        <w:br w:type="page"/>
      </w:r>
    </w:p>
    <w:p w:rsidR="00DE6C10" w:rsidRDefault="0089773B">
      <w:r>
        <w:rPr>
          <w:rFonts w:ascii="Calibri" w:eastAsia="Calibri" w:hAnsi="Calibri" w:cs="Calibri"/>
          <w:b/>
          <w:sz w:val="60"/>
          <w:szCs w:val="60"/>
        </w:rPr>
        <w:lastRenderedPageBreak/>
        <w:t>References</w:t>
      </w:r>
    </w:p>
    <w:p w:rsidR="00DE6C10" w:rsidRPr="007D0DDE" w:rsidRDefault="0089773B">
      <w:pPr>
        <w:rPr>
          <w:rFonts w:ascii="Calibri" w:eastAsia="Calibri" w:hAnsi="Calibri" w:cs="Calibri"/>
          <w:b/>
          <w:sz w:val="28"/>
          <w:szCs w:val="28"/>
        </w:rPr>
      </w:pPr>
      <w:r w:rsidRPr="007D0DDE">
        <w:rPr>
          <w:rFonts w:ascii="Calibri" w:eastAsia="Calibri" w:hAnsi="Calibri" w:cs="Calibri"/>
          <w:b/>
          <w:sz w:val="28"/>
          <w:szCs w:val="28"/>
        </w:rPr>
        <w:t xml:space="preserve">Contents of this packet have been adapted from and/or are aligned with recommendations from the following sources: </w:t>
      </w:r>
    </w:p>
    <w:p w:rsidR="00DE6C10" w:rsidRDefault="00DE6C10"/>
    <w:p w:rsidR="00DE6C10" w:rsidRDefault="0089773B" w:rsidP="007D0DDE">
      <w:pPr>
        <w:ind w:left="720" w:hanging="720"/>
      </w:pPr>
      <w:proofErr w:type="spellStart"/>
      <w:r>
        <w:rPr>
          <w:rFonts w:ascii="Calibri" w:eastAsia="Calibri" w:hAnsi="Calibri" w:cs="Calibri"/>
        </w:rPr>
        <w:t>Boushey</w:t>
      </w:r>
      <w:proofErr w:type="spellEnd"/>
      <w:r>
        <w:rPr>
          <w:rFonts w:ascii="Calibri" w:eastAsia="Calibri" w:hAnsi="Calibri" w:cs="Calibri"/>
        </w:rPr>
        <w:t xml:space="preserve">, G. &amp; Moser, J. (2014). </w:t>
      </w:r>
      <w:r>
        <w:rPr>
          <w:rFonts w:ascii="Calibri" w:eastAsia="Calibri" w:hAnsi="Calibri" w:cs="Calibri"/>
          <w:i/>
        </w:rPr>
        <w:t xml:space="preserve">The Daily 5, Second Edition. Fostering Literacy independence in the Elementary Grades. </w:t>
      </w:r>
      <w:proofErr w:type="spellStart"/>
      <w:r>
        <w:rPr>
          <w:rFonts w:ascii="Calibri" w:eastAsia="Calibri" w:hAnsi="Calibri" w:cs="Calibri"/>
        </w:rPr>
        <w:t>Stenhouse</w:t>
      </w:r>
      <w:proofErr w:type="spellEnd"/>
      <w:r>
        <w:rPr>
          <w:rFonts w:ascii="Calibri" w:eastAsia="Calibri" w:hAnsi="Calibri" w:cs="Calibri"/>
        </w:rPr>
        <w:t xml:space="preserve"> Publishers: Portland, Maine.</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Holden, M. J. &amp; Holden, J. C. (2013). </w:t>
      </w:r>
      <w:r>
        <w:rPr>
          <w:rFonts w:ascii="Calibri" w:eastAsia="Calibri" w:hAnsi="Calibri" w:cs="Calibri"/>
          <w:i/>
        </w:rPr>
        <w:t xml:space="preserve">Therapeutic Crisis Intervention for Schools, Edition 1 Workbook. </w:t>
      </w:r>
      <w:r>
        <w:rPr>
          <w:rFonts w:ascii="Calibri" w:eastAsia="Calibri" w:hAnsi="Calibri" w:cs="Calibri"/>
        </w:rPr>
        <w:t>Residential Child Care Project, Cornell University.</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Illinois PBIS Network (2010), </w:t>
      </w:r>
      <w:r>
        <w:rPr>
          <w:rFonts w:ascii="Calibri" w:eastAsia="Calibri" w:hAnsi="Calibri" w:cs="Calibri"/>
          <w:i/>
        </w:rPr>
        <w:t xml:space="preserve">Positive Behavior Interventions &amp; Supports: Supporting Implementation of Efficient and Effective Classroom-Wide Positive Behavior Support Plans. </w:t>
      </w:r>
      <w:r>
        <w:rPr>
          <w:rFonts w:ascii="Calibri" w:eastAsia="Calibri" w:hAnsi="Calibri" w:cs="Calibri"/>
        </w:rPr>
        <w:t xml:space="preserve">Retrieved from: </w:t>
      </w:r>
      <w:hyperlink r:id="rId22">
        <w:r>
          <w:rPr>
            <w:rFonts w:ascii="Calibri" w:eastAsia="Calibri" w:hAnsi="Calibri" w:cs="Calibri"/>
            <w:color w:val="1155CC"/>
            <w:u w:val="single"/>
          </w:rPr>
          <w:t>http://www.istac.net/resources/illinois-pbis-network-resources/PBIS-Trainings/classroom-management-series</w:t>
        </w:r>
      </w:hyperlink>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NYS Education Department Quality Indicators - Behavior, Classroom Management (2010). </w:t>
      </w:r>
    </w:p>
    <w:p w:rsidR="00DE6C10" w:rsidRDefault="00DE6C10" w:rsidP="007D0DDE">
      <w:pPr>
        <w:ind w:left="720" w:hanging="720"/>
      </w:pPr>
    </w:p>
    <w:p w:rsidR="00DE6C10" w:rsidRDefault="0089773B" w:rsidP="00086C77">
      <w:pPr>
        <w:ind w:left="720" w:hanging="720"/>
        <w:rPr>
          <w:iCs/>
        </w:rPr>
      </w:pPr>
      <w:proofErr w:type="spellStart"/>
      <w:r>
        <w:rPr>
          <w:rFonts w:ascii="Calibri" w:eastAsia="Calibri" w:hAnsi="Calibri" w:cs="Calibri"/>
        </w:rPr>
        <w:t>Otten</w:t>
      </w:r>
      <w:proofErr w:type="spellEnd"/>
      <w:r w:rsidR="00086C77">
        <w:rPr>
          <w:rFonts w:ascii="Calibri" w:eastAsia="Calibri" w:hAnsi="Calibri" w:cs="Calibri"/>
        </w:rPr>
        <w:t>, K.</w:t>
      </w:r>
      <w:r>
        <w:rPr>
          <w:rFonts w:ascii="Calibri" w:eastAsia="Calibri" w:hAnsi="Calibri" w:cs="Calibri"/>
        </w:rPr>
        <w:t xml:space="preserve"> &amp; Tuttle, </w:t>
      </w:r>
      <w:r w:rsidR="00086C77">
        <w:rPr>
          <w:rFonts w:ascii="Calibri" w:eastAsia="Calibri" w:hAnsi="Calibri" w:cs="Calibri"/>
        </w:rPr>
        <w:t xml:space="preserve">J. </w:t>
      </w:r>
      <w:r>
        <w:rPr>
          <w:rFonts w:ascii="Calibri" w:eastAsia="Calibri" w:hAnsi="Calibri" w:cs="Calibri"/>
        </w:rPr>
        <w:t xml:space="preserve">(2011). </w:t>
      </w:r>
      <w:r>
        <w:rPr>
          <w:rFonts w:ascii="Calibri" w:eastAsia="Calibri" w:hAnsi="Calibri" w:cs="Calibri"/>
          <w:i/>
        </w:rPr>
        <w:t>How to Reach and Teach Chi</w:t>
      </w:r>
      <w:r w:rsidR="00E16C1C">
        <w:rPr>
          <w:rFonts w:ascii="Calibri" w:eastAsia="Calibri" w:hAnsi="Calibri" w:cs="Calibri"/>
          <w:i/>
        </w:rPr>
        <w:t xml:space="preserve">ldren with Challenging Behavior (K-8): </w:t>
      </w:r>
      <w:r w:rsidR="00E16C1C" w:rsidRPr="00086C77">
        <w:rPr>
          <w:rFonts w:ascii="Calibri" w:eastAsia="Calibri" w:hAnsi="Calibri" w:cs="Calibri"/>
          <w:i/>
        </w:rPr>
        <w:t>Practical, Ready-to-Use Interventions That Work</w:t>
      </w:r>
      <w:r w:rsidR="00086C77">
        <w:rPr>
          <w:rFonts w:ascii="Calibri" w:eastAsia="Calibri" w:hAnsi="Calibri" w:cs="Calibri"/>
          <w:iCs/>
        </w:rPr>
        <w:t>. Wiley Press.</w:t>
      </w:r>
    </w:p>
    <w:p w:rsidR="00086C77" w:rsidRPr="00086C77" w:rsidRDefault="00086C77" w:rsidP="00086C77">
      <w:pPr>
        <w:ind w:left="720" w:hanging="720"/>
        <w:rPr>
          <w:iCs/>
        </w:rPr>
      </w:pPr>
    </w:p>
    <w:p w:rsidR="00DE6C10" w:rsidRDefault="0089773B" w:rsidP="007D0DDE">
      <w:pPr>
        <w:ind w:left="720" w:hanging="720"/>
      </w:pPr>
      <w:proofErr w:type="spellStart"/>
      <w:r>
        <w:rPr>
          <w:rFonts w:ascii="Calibri" w:eastAsia="Calibri" w:hAnsi="Calibri" w:cs="Calibri"/>
        </w:rPr>
        <w:t>Reinke</w:t>
      </w:r>
      <w:proofErr w:type="spellEnd"/>
      <w:r>
        <w:rPr>
          <w:rFonts w:ascii="Calibri" w:eastAsia="Calibri" w:hAnsi="Calibri" w:cs="Calibri"/>
        </w:rPr>
        <w:t xml:space="preserve">, W. M., Herman, K. C., &amp; </w:t>
      </w:r>
      <w:proofErr w:type="spellStart"/>
      <w:r>
        <w:rPr>
          <w:rFonts w:ascii="Calibri" w:eastAsia="Calibri" w:hAnsi="Calibri" w:cs="Calibri"/>
        </w:rPr>
        <w:t>Sprick</w:t>
      </w:r>
      <w:proofErr w:type="spellEnd"/>
      <w:r>
        <w:rPr>
          <w:rFonts w:ascii="Calibri" w:eastAsia="Calibri" w:hAnsi="Calibri" w:cs="Calibri"/>
        </w:rPr>
        <w:t xml:space="preserve">, R. (2011). </w:t>
      </w:r>
      <w:r>
        <w:rPr>
          <w:rFonts w:ascii="Calibri" w:eastAsia="Calibri" w:hAnsi="Calibri" w:cs="Calibri"/>
          <w:i/>
        </w:rPr>
        <w:t xml:space="preserve">Motivational Interviewing for Effective Classroom Management: The Classroom Check-Up. </w:t>
      </w:r>
      <w:r>
        <w:rPr>
          <w:rFonts w:ascii="Calibri" w:eastAsia="Calibri" w:hAnsi="Calibri" w:cs="Calibri"/>
        </w:rPr>
        <w:t xml:space="preserve">The Guilford Press: New York. </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Wong, H. K., Wong, R. T., </w:t>
      </w:r>
      <w:proofErr w:type="spellStart"/>
      <w:r>
        <w:rPr>
          <w:rFonts w:ascii="Calibri" w:eastAsia="Calibri" w:hAnsi="Calibri" w:cs="Calibri"/>
        </w:rPr>
        <w:t>Jondahl</w:t>
      </w:r>
      <w:proofErr w:type="spellEnd"/>
      <w:r>
        <w:rPr>
          <w:rFonts w:ascii="Calibri" w:eastAsia="Calibri" w:hAnsi="Calibri" w:cs="Calibri"/>
        </w:rPr>
        <w:t xml:space="preserve">, S. F., &amp; Ferguson, O. F. (2014). </w:t>
      </w:r>
      <w:r w:rsidR="00DF09BE">
        <w:rPr>
          <w:rFonts w:ascii="Calibri" w:eastAsia="Calibri" w:hAnsi="Calibri" w:cs="Calibri"/>
          <w:i/>
          <w:iCs/>
        </w:rPr>
        <w:t xml:space="preserve">The Classroom Management </w:t>
      </w:r>
      <w:r w:rsidR="00DF09BE" w:rsidRPr="00DF09BE">
        <w:rPr>
          <w:rFonts w:ascii="Calibri" w:eastAsia="Calibri" w:hAnsi="Calibri" w:cs="Calibri"/>
        </w:rPr>
        <w:t>Book</w:t>
      </w:r>
      <w:r w:rsidR="00DF09BE">
        <w:rPr>
          <w:rFonts w:ascii="Calibri" w:eastAsia="Calibri" w:hAnsi="Calibri" w:cs="Calibri"/>
        </w:rPr>
        <w:t xml:space="preserve">.  </w:t>
      </w:r>
      <w:r w:rsidRPr="00DF09BE">
        <w:rPr>
          <w:rFonts w:ascii="Calibri" w:eastAsia="Calibri" w:hAnsi="Calibri" w:cs="Calibri"/>
        </w:rPr>
        <w:t>Harry</w:t>
      </w:r>
      <w:r>
        <w:rPr>
          <w:rFonts w:ascii="Calibri" w:eastAsia="Calibri" w:hAnsi="Calibri" w:cs="Calibri"/>
        </w:rPr>
        <w:t xml:space="preserve"> K. Wong Publications, Inc.: Mountain View, California.</w:t>
      </w:r>
    </w:p>
    <w:p w:rsidR="00DE6C10" w:rsidRDefault="00DE6C10" w:rsidP="007D0DDE">
      <w:pPr>
        <w:ind w:left="720" w:hanging="720"/>
      </w:pPr>
    </w:p>
    <w:p w:rsidR="00DE6C10" w:rsidRDefault="0089773B" w:rsidP="007D0DDE">
      <w:pPr>
        <w:ind w:left="720" w:hanging="720"/>
      </w:pPr>
      <w:r>
        <w:rPr>
          <w:rFonts w:ascii="Calibri" w:eastAsia="Calibri" w:hAnsi="Calibri" w:cs="Calibri"/>
        </w:rPr>
        <w:t xml:space="preserve">Wright, J. (2013). </w:t>
      </w:r>
      <w:r w:rsidRPr="009B4E74">
        <w:rPr>
          <w:rFonts w:ascii="Calibri" w:eastAsia="Calibri" w:hAnsi="Calibri" w:cs="Calibri"/>
          <w:i/>
          <w:iCs/>
        </w:rPr>
        <w:t>RTI Toolkit: A Practical Guide for Schools: Strong Classroom Behavior Management</w:t>
      </w:r>
      <w:r>
        <w:rPr>
          <w:rFonts w:ascii="Calibri" w:eastAsia="Calibri" w:hAnsi="Calibri" w:cs="Calibri"/>
        </w:rPr>
        <w:t xml:space="preserve">. </w:t>
      </w:r>
      <w:r w:rsidR="009F1CB4">
        <w:rPr>
          <w:rFonts w:ascii="Calibri" w:eastAsia="Calibri" w:hAnsi="Calibri" w:cs="Calibri"/>
        </w:rPr>
        <w:t>Retrieved</w:t>
      </w:r>
      <w:r>
        <w:rPr>
          <w:rFonts w:ascii="Calibri" w:eastAsia="Calibri" w:hAnsi="Calibri" w:cs="Calibri"/>
        </w:rPr>
        <w:t xml:space="preserve"> from: http://www.interventioncentral.org/saspa</w:t>
      </w:r>
    </w:p>
    <w:p w:rsidR="00DE6C10" w:rsidRDefault="00DE6C10"/>
    <w:p w:rsidR="00DE6C10" w:rsidRDefault="00DE6C10"/>
    <w:p w:rsidR="00DE6C10" w:rsidRDefault="00DE6C10"/>
    <w:p w:rsidR="001127AA" w:rsidRDefault="001127AA" w:rsidP="001127AA"/>
    <w:p w:rsidR="001127AA" w:rsidRDefault="001127AA" w:rsidP="001127AA"/>
    <w:p w:rsidR="001127AA" w:rsidRDefault="001127AA" w:rsidP="001127AA"/>
    <w:p w:rsidR="001127AA" w:rsidRDefault="001127AA" w:rsidP="001127AA"/>
    <w:p w:rsidR="001127AA" w:rsidRDefault="001127AA" w:rsidP="001127AA"/>
    <w:p w:rsidR="001127AA" w:rsidRDefault="001127AA" w:rsidP="001127AA"/>
    <w:p w:rsidR="001127AA" w:rsidRDefault="001127AA" w:rsidP="001127AA"/>
    <w:p w:rsidR="00DE6C10" w:rsidRDefault="00E32203" w:rsidP="001127AA">
      <w:r>
        <w:rPr>
          <w:rFonts w:ascii="Calibri" w:eastAsia="Calibri" w:hAnsi="Calibri" w:cs="Calibri"/>
          <w:b/>
          <w:sz w:val="60"/>
          <w:szCs w:val="60"/>
        </w:rPr>
        <w:lastRenderedPageBreak/>
        <w:t>Appendix</w:t>
      </w:r>
      <w:r w:rsidR="0089773B">
        <w:rPr>
          <w:rFonts w:ascii="Calibri" w:eastAsia="Calibri" w:hAnsi="Calibri" w:cs="Calibri"/>
          <w:b/>
          <w:sz w:val="60"/>
          <w:szCs w:val="60"/>
        </w:rPr>
        <w:t>:  NYS Teaching Standards</w:t>
      </w:r>
    </w:p>
    <w:p w:rsidR="00DE6C10" w:rsidRDefault="0089773B" w:rsidP="007D0DDE">
      <w:r>
        <w:rPr>
          <w:rFonts w:ascii="Calibri" w:eastAsia="Calibri" w:hAnsi="Calibri" w:cs="Calibri"/>
          <w:b/>
          <w:sz w:val="28"/>
          <w:szCs w:val="28"/>
        </w:rPr>
        <w:t xml:space="preserve">How </w:t>
      </w:r>
      <w:r w:rsidR="007D0DDE">
        <w:rPr>
          <w:rFonts w:ascii="Calibri" w:eastAsia="Calibri" w:hAnsi="Calibri" w:cs="Calibri"/>
          <w:b/>
          <w:sz w:val="28"/>
          <w:szCs w:val="28"/>
        </w:rPr>
        <w:t xml:space="preserve">My Comprehensive </w:t>
      </w:r>
      <w:r>
        <w:rPr>
          <w:rFonts w:ascii="Calibri" w:eastAsia="Calibri" w:hAnsi="Calibri" w:cs="Calibri"/>
          <w:b/>
          <w:sz w:val="28"/>
          <w:szCs w:val="28"/>
        </w:rPr>
        <w:t xml:space="preserve">Classroom Management </w:t>
      </w:r>
      <w:r w:rsidR="007D0DDE">
        <w:rPr>
          <w:rFonts w:ascii="Calibri" w:eastAsia="Calibri" w:hAnsi="Calibri" w:cs="Calibri"/>
          <w:b/>
          <w:sz w:val="28"/>
          <w:szCs w:val="28"/>
        </w:rPr>
        <w:t>Plan</w:t>
      </w:r>
      <w:r>
        <w:rPr>
          <w:rFonts w:ascii="Calibri" w:eastAsia="Calibri" w:hAnsi="Calibri" w:cs="Calibri"/>
          <w:b/>
          <w:sz w:val="28"/>
          <w:szCs w:val="28"/>
        </w:rPr>
        <w:t xml:space="preserve"> Meet</w:t>
      </w:r>
      <w:r w:rsidR="007D0DDE">
        <w:rPr>
          <w:rFonts w:ascii="Calibri" w:eastAsia="Calibri" w:hAnsi="Calibri" w:cs="Calibri"/>
          <w:b/>
          <w:sz w:val="28"/>
          <w:szCs w:val="28"/>
        </w:rPr>
        <w:t>s</w:t>
      </w:r>
      <w:r>
        <w:rPr>
          <w:rFonts w:ascii="Calibri" w:eastAsia="Calibri" w:hAnsi="Calibri" w:cs="Calibri"/>
          <w:b/>
          <w:sz w:val="28"/>
          <w:szCs w:val="28"/>
        </w:rPr>
        <w:t xml:space="preserve"> NYS Teaching Standards</w:t>
      </w:r>
    </w:p>
    <w:p w:rsidR="00DE6C10" w:rsidRDefault="00DE6C10"/>
    <w:p w:rsidR="00DE6C10" w:rsidRPr="007D0DDE" w:rsidRDefault="0089773B">
      <w:pPr>
        <w:rPr>
          <w:sz w:val="20"/>
          <w:szCs w:val="20"/>
        </w:rPr>
      </w:pPr>
      <w:r w:rsidRPr="007D0DDE">
        <w:rPr>
          <w:rFonts w:ascii="Calibri" w:eastAsia="Calibri" w:hAnsi="Calibri" w:cs="Calibri"/>
          <w:b/>
          <w:sz w:val="20"/>
          <w:szCs w:val="20"/>
        </w:rPr>
        <w:t>Part 1:  Classroom Structure</w:t>
      </w:r>
    </w:p>
    <w:p w:rsidR="00DE6C10" w:rsidRPr="007D0DDE" w:rsidRDefault="0089773B">
      <w:pPr>
        <w:rPr>
          <w:sz w:val="20"/>
          <w:szCs w:val="20"/>
        </w:rPr>
      </w:pPr>
      <w:r w:rsidRPr="007D0DDE">
        <w:rPr>
          <w:rFonts w:ascii="Calibri" w:eastAsia="Calibri" w:hAnsi="Calibri" w:cs="Calibri"/>
          <w:sz w:val="20"/>
          <w:szCs w:val="20"/>
        </w:rPr>
        <w:t>NYS Standard 4: The Learning Environment</w:t>
      </w:r>
    </w:p>
    <w:p w:rsidR="00DE6C10" w:rsidRPr="007D0DDE" w:rsidRDefault="0089773B">
      <w:pPr>
        <w:ind w:left="720"/>
        <w:rPr>
          <w:sz w:val="20"/>
          <w:szCs w:val="20"/>
        </w:rPr>
      </w:pPr>
      <w:r w:rsidRPr="007D0DDE">
        <w:rPr>
          <w:rFonts w:ascii="Calibri" w:eastAsia="Calibri" w:hAnsi="Calibri" w:cs="Calibri"/>
          <w:sz w:val="20"/>
          <w:szCs w:val="20"/>
        </w:rPr>
        <w:t>4.1 Creates a respectful, safe and supportive environment</w:t>
      </w:r>
    </w:p>
    <w:p w:rsidR="00DE6C10" w:rsidRPr="007D0DDE" w:rsidRDefault="0089773B">
      <w:pPr>
        <w:ind w:left="720"/>
        <w:rPr>
          <w:sz w:val="20"/>
          <w:szCs w:val="20"/>
        </w:rPr>
      </w:pPr>
      <w:r w:rsidRPr="007D0DDE">
        <w:rPr>
          <w:rFonts w:ascii="Calibri" w:eastAsia="Calibri" w:hAnsi="Calibri" w:cs="Calibri"/>
          <w:sz w:val="20"/>
          <w:szCs w:val="20"/>
        </w:rPr>
        <w:t>4.2 Creates an intellectually stimulating environment</w:t>
      </w:r>
    </w:p>
    <w:p w:rsidR="00DE6C10" w:rsidRPr="007D0DDE" w:rsidRDefault="0089773B">
      <w:pPr>
        <w:ind w:left="720"/>
        <w:rPr>
          <w:sz w:val="20"/>
          <w:szCs w:val="20"/>
        </w:rPr>
      </w:pPr>
      <w:r w:rsidRPr="007D0DDE">
        <w:rPr>
          <w:rFonts w:ascii="Calibri" w:eastAsia="Calibri" w:hAnsi="Calibri" w:cs="Calibri"/>
          <w:sz w:val="20"/>
          <w:szCs w:val="20"/>
        </w:rPr>
        <w:t>4.3 Manages the learning environment for the effective operation of the classroom</w:t>
      </w:r>
    </w:p>
    <w:p w:rsidR="00DE6C10" w:rsidRPr="007D0DDE" w:rsidRDefault="0089773B">
      <w:pPr>
        <w:ind w:left="720"/>
        <w:rPr>
          <w:sz w:val="20"/>
          <w:szCs w:val="20"/>
        </w:rPr>
      </w:pPr>
      <w:r w:rsidRPr="007D0DDE">
        <w:rPr>
          <w:rFonts w:ascii="Calibri" w:eastAsia="Calibri" w:hAnsi="Calibri" w:cs="Calibri"/>
          <w:sz w:val="20"/>
          <w:szCs w:val="20"/>
        </w:rPr>
        <w:t>4.4 Organize and utilize available resources (e.g. p</w:t>
      </w:r>
      <w:r w:rsidR="004A431D">
        <w:rPr>
          <w:rFonts w:ascii="Calibri" w:eastAsia="Calibri" w:hAnsi="Calibri" w:cs="Calibri"/>
          <w:sz w:val="20"/>
          <w:szCs w:val="20"/>
        </w:rPr>
        <w:t>hysical space, time, technology</w:t>
      </w:r>
      <w:r w:rsidRPr="007D0DDE">
        <w:rPr>
          <w:rFonts w:ascii="Calibri" w:eastAsia="Calibri" w:hAnsi="Calibri" w:cs="Calibri"/>
          <w:sz w:val="20"/>
          <w:szCs w:val="20"/>
        </w:rPr>
        <w:t>)</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b/>
          <w:sz w:val="20"/>
          <w:szCs w:val="20"/>
        </w:rPr>
        <w:t>Part 2: Define Classroom Expectations, Rules, and Behavioral Routines</w:t>
      </w:r>
    </w:p>
    <w:p w:rsidR="00DE6C10" w:rsidRPr="007D0DDE" w:rsidRDefault="0089773B">
      <w:pPr>
        <w:rPr>
          <w:sz w:val="20"/>
          <w:szCs w:val="20"/>
        </w:rPr>
      </w:pPr>
      <w:r w:rsidRPr="007D0DDE">
        <w:rPr>
          <w:rFonts w:ascii="Calibri" w:eastAsia="Calibri" w:hAnsi="Calibri" w:cs="Calibri"/>
          <w:sz w:val="20"/>
          <w:szCs w:val="20"/>
        </w:rPr>
        <w:t>NYS Standard 3: Instructional Practice</w:t>
      </w:r>
    </w:p>
    <w:p w:rsidR="00DE6C10" w:rsidRPr="007D0DDE" w:rsidRDefault="0089773B">
      <w:pPr>
        <w:ind w:left="1080" w:hanging="360"/>
        <w:rPr>
          <w:sz w:val="20"/>
          <w:szCs w:val="20"/>
        </w:rPr>
      </w:pPr>
      <w:r w:rsidRPr="007D0DDE">
        <w:rPr>
          <w:rFonts w:ascii="Calibri" w:eastAsia="Calibri" w:hAnsi="Calibri" w:cs="Calibri"/>
          <w:sz w:val="20"/>
          <w:szCs w:val="20"/>
        </w:rPr>
        <w:t>3.1 Teachers use research-based practices and evidence of student learning to provide developmentally appropriate and standards-driven instruction that motivates and engages students in learning.</w:t>
      </w:r>
    </w:p>
    <w:p w:rsidR="00DE6C10" w:rsidRPr="007D0DDE" w:rsidRDefault="0089773B">
      <w:pPr>
        <w:ind w:left="1080" w:hanging="360"/>
        <w:rPr>
          <w:sz w:val="20"/>
          <w:szCs w:val="20"/>
        </w:rPr>
      </w:pPr>
      <w:r w:rsidRPr="007D0DDE">
        <w:rPr>
          <w:rFonts w:ascii="Calibri" w:eastAsia="Calibri" w:hAnsi="Calibri" w:cs="Calibri"/>
          <w:sz w:val="20"/>
          <w:szCs w:val="20"/>
        </w:rPr>
        <w:t>3.2 Teachers communicate clearly and accurately with students to maximize their understanding and learning.</w:t>
      </w:r>
    </w:p>
    <w:p w:rsidR="00DE6C10" w:rsidRPr="007D0DDE" w:rsidRDefault="0089773B">
      <w:pPr>
        <w:ind w:left="1080" w:hanging="360"/>
        <w:rPr>
          <w:sz w:val="20"/>
          <w:szCs w:val="20"/>
        </w:rPr>
      </w:pPr>
      <w:r w:rsidRPr="007D0DDE">
        <w:rPr>
          <w:rFonts w:ascii="Calibri" w:eastAsia="Calibri" w:hAnsi="Calibri" w:cs="Calibri"/>
          <w:sz w:val="20"/>
          <w:szCs w:val="20"/>
        </w:rPr>
        <w:t>3.3 Teachers set high expectations and create challenging learning experiences for students.</w:t>
      </w:r>
    </w:p>
    <w:p w:rsidR="00DE6C10" w:rsidRPr="007D0DDE" w:rsidRDefault="0089773B">
      <w:pPr>
        <w:ind w:left="1080" w:hanging="360"/>
        <w:rPr>
          <w:sz w:val="20"/>
          <w:szCs w:val="20"/>
        </w:rPr>
      </w:pPr>
      <w:r w:rsidRPr="007D0DDE">
        <w:rPr>
          <w:rFonts w:ascii="Calibri" w:eastAsia="Calibri" w:hAnsi="Calibri" w:cs="Calibri"/>
          <w:sz w:val="20"/>
          <w:szCs w:val="20"/>
        </w:rPr>
        <w:t>3.4 Teachers explore and use a variety of instructional approaches, resources, and technologies to meet diverse learning needs, engage students, and promote achievement.</w:t>
      </w:r>
    </w:p>
    <w:p w:rsidR="00DE6C10" w:rsidRPr="007D0DDE" w:rsidRDefault="0089773B">
      <w:pPr>
        <w:ind w:left="1080" w:hanging="360"/>
        <w:rPr>
          <w:sz w:val="20"/>
          <w:szCs w:val="20"/>
        </w:rPr>
      </w:pPr>
      <w:r w:rsidRPr="007D0DDE">
        <w:rPr>
          <w:rFonts w:ascii="Calibri" w:eastAsia="Calibri" w:hAnsi="Calibri" w:cs="Calibri"/>
          <w:sz w:val="20"/>
          <w:szCs w:val="20"/>
        </w:rPr>
        <w:t>3.5 Teachers engage students in the development of multidisciplinary skills, such as communication, collaboration, critical thinking, and use of technology.</w:t>
      </w:r>
    </w:p>
    <w:p w:rsidR="00DE6C10" w:rsidRPr="007D0DDE" w:rsidRDefault="0089773B">
      <w:pPr>
        <w:ind w:left="1080" w:hanging="360"/>
        <w:rPr>
          <w:sz w:val="20"/>
          <w:szCs w:val="20"/>
        </w:rPr>
      </w:pPr>
      <w:r w:rsidRPr="007D0DDE">
        <w:rPr>
          <w:rFonts w:ascii="Calibri" w:eastAsia="Calibri" w:hAnsi="Calibri" w:cs="Calibri"/>
          <w:sz w:val="20"/>
          <w:szCs w:val="20"/>
        </w:rPr>
        <w:t>3.6 Teachers monitor and assess student progress, seek and provide feedback, and adapt instruction to student needs.</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b/>
          <w:sz w:val="20"/>
          <w:szCs w:val="20"/>
        </w:rPr>
        <w:t>Part 3:  Building Effective Relationships with Students</w:t>
      </w:r>
    </w:p>
    <w:p w:rsidR="00DE6C10" w:rsidRPr="007D0DDE" w:rsidRDefault="0089773B">
      <w:pPr>
        <w:rPr>
          <w:sz w:val="20"/>
          <w:szCs w:val="20"/>
        </w:rPr>
      </w:pPr>
      <w:r w:rsidRPr="007D0DDE">
        <w:rPr>
          <w:rFonts w:ascii="Calibri" w:eastAsia="Calibri" w:hAnsi="Calibri" w:cs="Calibri"/>
          <w:sz w:val="20"/>
          <w:szCs w:val="20"/>
        </w:rPr>
        <w:t>NYS Standard 1: The Learning Environment</w:t>
      </w:r>
    </w:p>
    <w:p w:rsidR="00DE6C10" w:rsidRPr="007D0DDE" w:rsidRDefault="0089773B">
      <w:pPr>
        <w:ind w:left="1080" w:hanging="360"/>
        <w:rPr>
          <w:sz w:val="20"/>
          <w:szCs w:val="20"/>
        </w:rPr>
      </w:pPr>
      <w:r w:rsidRPr="007D0DDE">
        <w:rPr>
          <w:rFonts w:ascii="Calibri" w:eastAsia="Calibri" w:hAnsi="Calibri" w:cs="Calibri"/>
          <w:sz w:val="20"/>
          <w:szCs w:val="20"/>
        </w:rPr>
        <w:t>1.1 Knowledge of child and adolescent development, including students’ cognitive, language, social, emotional, and physical developmental levels</w:t>
      </w:r>
    </w:p>
    <w:p w:rsidR="00DE6C10" w:rsidRPr="007D0DDE" w:rsidRDefault="0089773B">
      <w:pPr>
        <w:ind w:left="1080" w:hanging="360"/>
        <w:rPr>
          <w:sz w:val="20"/>
          <w:szCs w:val="20"/>
        </w:rPr>
      </w:pPr>
      <w:r w:rsidRPr="007D0DDE">
        <w:rPr>
          <w:rFonts w:ascii="Calibri" w:eastAsia="Calibri" w:hAnsi="Calibri" w:cs="Calibri"/>
          <w:sz w:val="20"/>
          <w:szCs w:val="20"/>
        </w:rPr>
        <w:t>1.2 Knowledge of current, research-based knowledge of learning and language acquisition theories and processes</w:t>
      </w:r>
    </w:p>
    <w:p w:rsidR="00DE6C10" w:rsidRPr="007D0DDE" w:rsidRDefault="0089773B">
      <w:pPr>
        <w:ind w:left="1080" w:hanging="360"/>
        <w:rPr>
          <w:sz w:val="20"/>
          <w:szCs w:val="20"/>
        </w:rPr>
      </w:pPr>
      <w:r w:rsidRPr="007D0DDE">
        <w:rPr>
          <w:rFonts w:ascii="Calibri" w:eastAsia="Calibri" w:hAnsi="Calibri" w:cs="Calibri"/>
          <w:sz w:val="20"/>
          <w:szCs w:val="20"/>
        </w:rPr>
        <w:t>1.3 Knowledge of and responsive to diverse learning needs, interests, and experiences of all students</w:t>
      </w:r>
    </w:p>
    <w:p w:rsidR="00DE6C10" w:rsidRPr="007D0DDE" w:rsidRDefault="0089773B">
      <w:pPr>
        <w:ind w:left="1080" w:hanging="360"/>
        <w:rPr>
          <w:sz w:val="20"/>
          <w:szCs w:val="20"/>
        </w:rPr>
      </w:pPr>
      <w:r w:rsidRPr="007D0DDE">
        <w:rPr>
          <w:rFonts w:ascii="Calibri" w:eastAsia="Calibri" w:hAnsi="Calibri" w:cs="Calibri"/>
          <w:sz w:val="20"/>
          <w:szCs w:val="20"/>
        </w:rPr>
        <w:t>1.4 Knowledge of individual students from students, families, guardians, and/or caregivers to enhance student learning</w:t>
      </w:r>
    </w:p>
    <w:p w:rsidR="00DE6C10" w:rsidRPr="007D0DDE" w:rsidRDefault="0089773B">
      <w:pPr>
        <w:ind w:left="1080" w:hanging="360"/>
        <w:rPr>
          <w:sz w:val="20"/>
          <w:szCs w:val="20"/>
        </w:rPr>
      </w:pPr>
      <w:r w:rsidRPr="007D0DDE">
        <w:rPr>
          <w:rFonts w:ascii="Calibri" w:eastAsia="Calibri" w:hAnsi="Calibri" w:cs="Calibri"/>
          <w:sz w:val="20"/>
          <w:szCs w:val="20"/>
        </w:rPr>
        <w:t>1.5 Knowledge of and responsive to the economic, social, cultural, linguistic, family, and community factors that influences their students’ learning</w:t>
      </w:r>
    </w:p>
    <w:p w:rsidR="00DE6C10" w:rsidRPr="007D0DDE" w:rsidRDefault="0089773B">
      <w:pPr>
        <w:ind w:left="1080" w:hanging="360"/>
        <w:rPr>
          <w:sz w:val="20"/>
          <w:szCs w:val="20"/>
        </w:rPr>
      </w:pPr>
      <w:r w:rsidRPr="007D0DDE">
        <w:rPr>
          <w:rFonts w:ascii="Calibri" w:eastAsia="Calibri" w:hAnsi="Calibri" w:cs="Calibri"/>
          <w:sz w:val="20"/>
          <w:szCs w:val="20"/>
        </w:rPr>
        <w:t>1.6 Knowledge and understanding of technological and information literacy and how they affect student learning</w:t>
      </w:r>
    </w:p>
    <w:p w:rsidR="00DE6C10" w:rsidRPr="007D0DDE" w:rsidRDefault="00DE6C10">
      <w:pPr>
        <w:rPr>
          <w:sz w:val="20"/>
          <w:szCs w:val="20"/>
        </w:rPr>
      </w:pPr>
    </w:p>
    <w:p w:rsidR="00DE6C10" w:rsidRPr="007D0DDE" w:rsidRDefault="00DE6C10">
      <w:pPr>
        <w:rPr>
          <w:sz w:val="20"/>
          <w:szCs w:val="20"/>
        </w:rPr>
      </w:pPr>
    </w:p>
    <w:p w:rsidR="00102439" w:rsidRDefault="00102439">
      <w:pPr>
        <w:rPr>
          <w:rFonts w:ascii="Calibri" w:eastAsia="Calibri" w:hAnsi="Calibri" w:cs="Calibri"/>
          <w:b/>
          <w:sz w:val="20"/>
          <w:szCs w:val="20"/>
        </w:rPr>
      </w:pPr>
      <w:r>
        <w:rPr>
          <w:rFonts w:ascii="Calibri" w:eastAsia="Calibri" w:hAnsi="Calibri" w:cs="Calibri"/>
          <w:b/>
          <w:sz w:val="20"/>
          <w:szCs w:val="20"/>
        </w:rPr>
        <w:br w:type="page"/>
      </w:r>
    </w:p>
    <w:p w:rsidR="00DE6C10" w:rsidRPr="007D0DDE" w:rsidRDefault="0089773B">
      <w:pPr>
        <w:rPr>
          <w:sz w:val="20"/>
          <w:szCs w:val="20"/>
        </w:rPr>
      </w:pPr>
      <w:r w:rsidRPr="007D0DDE">
        <w:rPr>
          <w:rFonts w:ascii="Calibri" w:eastAsia="Calibri" w:hAnsi="Calibri" w:cs="Calibri"/>
          <w:b/>
          <w:sz w:val="20"/>
          <w:szCs w:val="20"/>
        </w:rPr>
        <w:lastRenderedPageBreak/>
        <w:t>Part 3:  Building Effective Relationships with Students (Continued)</w:t>
      </w:r>
    </w:p>
    <w:p w:rsidR="00DE6C10" w:rsidRPr="007D0DDE" w:rsidRDefault="0089773B">
      <w:pPr>
        <w:rPr>
          <w:sz w:val="20"/>
          <w:szCs w:val="20"/>
        </w:rPr>
      </w:pPr>
      <w:r w:rsidRPr="007D0DDE">
        <w:rPr>
          <w:rFonts w:ascii="Calibri" w:eastAsia="Calibri" w:hAnsi="Calibri" w:cs="Calibri"/>
          <w:sz w:val="20"/>
          <w:szCs w:val="20"/>
        </w:rPr>
        <w:t>NYS Standard 6:  Professional Responsibilities and Collaboration</w:t>
      </w:r>
    </w:p>
    <w:p w:rsidR="00DE6C10" w:rsidRPr="007D0DDE" w:rsidRDefault="0089773B">
      <w:pPr>
        <w:ind w:left="1080" w:hanging="360"/>
        <w:rPr>
          <w:sz w:val="20"/>
          <w:szCs w:val="20"/>
        </w:rPr>
      </w:pPr>
      <w:r w:rsidRPr="007D0DDE">
        <w:rPr>
          <w:rFonts w:ascii="Calibri" w:eastAsia="Calibri" w:hAnsi="Calibri" w:cs="Calibri"/>
          <w:sz w:val="20"/>
          <w:szCs w:val="20"/>
        </w:rPr>
        <w:t>6.1 Upholds professional standards of practice and policy as related to students’ rights and teachers’ responsibilities</w:t>
      </w:r>
    </w:p>
    <w:p w:rsidR="00DE6C10" w:rsidRPr="007D0DDE" w:rsidRDefault="0089773B">
      <w:pPr>
        <w:ind w:left="1080" w:hanging="360"/>
        <w:rPr>
          <w:sz w:val="20"/>
          <w:szCs w:val="20"/>
        </w:rPr>
      </w:pPr>
      <w:r w:rsidRPr="007D0DDE">
        <w:rPr>
          <w:rFonts w:ascii="Calibri" w:eastAsia="Calibri" w:hAnsi="Calibri" w:cs="Calibri"/>
          <w:sz w:val="20"/>
          <w:szCs w:val="20"/>
        </w:rPr>
        <w:t>6.3 Communicate and collaborate with families, guardians, and caregivers to enhance student development and success</w:t>
      </w:r>
    </w:p>
    <w:p w:rsidR="00DE6C10" w:rsidRPr="007D0DDE" w:rsidRDefault="0089773B">
      <w:pPr>
        <w:ind w:left="720"/>
        <w:rPr>
          <w:sz w:val="20"/>
          <w:szCs w:val="20"/>
        </w:rPr>
      </w:pPr>
      <w:r w:rsidRPr="007D0DDE">
        <w:rPr>
          <w:rFonts w:ascii="Calibri" w:eastAsia="Calibri" w:hAnsi="Calibri" w:cs="Calibri"/>
          <w:sz w:val="20"/>
          <w:szCs w:val="20"/>
        </w:rPr>
        <w:t>6.4 Manage and perform non-instructional duties in accordance with school district guidelines or other applicable expectations</w:t>
      </w:r>
    </w:p>
    <w:p w:rsidR="00DE6C10" w:rsidRPr="007D0DDE" w:rsidRDefault="00DE6C10">
      <w:pPr>
        <w:ind w:left="720"/>
        <w:rPr>
          <w:sz w:val="20"/>
          <w:szCs w:val="20"/>
        </w:rPr>
      </w:pPr>
    </w:p>
    <w:p w:rsidR="00DE6C10" w:rsidRPr="007D0DDE" w:rsidRDefault="0089773B">
      <w:pPr>
        <w:rPr>
          <w:sz w:val="20"/>
          <w:szCs w:val="20"/>
        </w:rPr>
      </w:pPr>
      <w:r w:rsidRPr="007D0DDE">
        <w:rPr>
          <w:rFonts w:ascii="Calibri" w:eastAsia="Calibri" w:hAnsi="Calibri" w:cs="Calibri"/>
          <w:b/>
          <w:sz w:val="20"/>
          <w:szCs w:val="20"/>
        </w:rPr>
        <w:t>Part 4:  Identify Strategies for Academic Engagement</w:t>
      </w:r>
    </w:p>
    <w:p w:rsidR="00DE6C10" w:rsidRPr="007D0DDE" w:rsidRDefault="0089773B">
      <w:pPr>
        <w:rPr>
          <w:sz w:val="20"/>
          <w:szCs w:val="20"/>
        </w:rPr>
      </w:pPr>
      <w:r w:rsidRPr="007D0DDE">
        <w:rPr>
          <w:rFonts w:ascii="Calibri" w:eastAsia="Calibri" w:hAnsi="Calibri" w:cs="Calibri"/>
          <w:sz w:val="20"/>
          <w:szCs w:val="20"/>
        </w:rPr>
        <w:t>NYS Standard 1: The Learning Environment</w:t>
      </w:r>
    </w:p>
    <w:p w:rsidR="00DE6C10" w:rsidRPr="007D0DDE" w:rsidRDefault="0089773B">
      <w:pPr>
        <w:ind w:left="1080" w:hanging="360"/>
        <w:rPr>
          <w:sz w:val="20"/>
          <w:szCs w:val="20"/>
        </w:rPr>
      </w:pPr>
      <w:r w:rsidRPr="007D0DDE">
        <w:rPr>
          <w:rFonts w:ascii="Calibri" w:eastAsia="Calibri" w:hAnsi="Calibri" w:cs="Calibri"/>
          <w:sz w:val="20"/>
          <w:szCs w:val="20"/>
        </w:rPr>
        <w:t>1.1 Knowledge of child and adolescent development, including students’ cognitive, language, social, emotional, and physical developmental levels</w:t>
      </w:r>
    </w:p>
    <w:p w:rsidR="00DE6C10" w:rsidRPr="007D0DDE" w:rsidRDefault="0089773B">
      <w:pPr>
        <w:ind w:left="1080" w:hanging="360"/>
        <w:rPr>
          <w:sz w:val="20"/>
          <w:szCs w:val="20"/>
        </w:rPr>
      </w:pPr>
      <w:r w:rsidRPr="007D0DDE">
        <w:rPr>
          <w:rFonts w:ascii="Calibri" w:eastAsia="Calibri" w:hAnsi="Calibri" w:cs="Calibri"/>
          <w:sz w:val="20"/>
          <w:szCs w:val="20"/>
        </w:rPr>
        <w:t>1.2 Knowledge of current, research-based knowledge of learning and language acquisition theories and processes</w:t>
      </w:r>
    </w:p>
    <w:p w:rsidR="00DE6C10" w:rsidRPr="007D0DDE" w:rsidRDefault="0089773B">
      <w:pPr>
        <w:ind w:left="1080" w:hanging="360"/>
        <w:rPr>
          <w:sz w:val="20"/>
          <w:szCs w:val="20"/>
        </w:rPr>
      </w:pPr>
      <w:r w:rsidRPr="007D0DDE">
        <w:rPr>
          <w:rFonts w:ascii="Calibri" w:eastAsia="Calibri" w:hAnsi="Calibri" w:cs="Calibri"/>
          <w:sz w:val="20"/>
          <w:szCs w:val="20"/>
        </w:rPr>
        <w:t>1.3 Knowledge of and responsive to diverse learning needs, interests, and experiences of all students</w:t>
      </w:r>
    </w:p>
    <w:p w:rsidR="00DE6C10" w:rsidRPr="007D0DDE" w:rsidRDefault="0089773B">
      <w:pPr>
        <w:ind w:left="1080" w:hanging="360"/>
        <w:rPr>
          <w:sz w:val="20"/>
          <w:szCs w:val="20"/>
        </w:rPr>
      </w:pPr>
      <w:r w:rsidRPr="007D0DDE">
        <w:rPr>
          <w:rFonts w:ascii="Calibri" w:eastAsia="Calibri" w:hAnsi="Calibri" w:cs="Calibri"/>
          <w:sz w:val="20"/>
          <w:szCs w:val="20"/>
        </w:rPr>
        <w:t>1.4 Knowledge of individual students from students, families, guardians, and/or caregivers to enhance student learning</w:t>
      </w:r>
    </w:p>
    <w:p w:rsidR="00DE6C10" w:rsidRPr="007D0DDE" w:rsidRDefault="0089773B">
      <w:pPr>
        <w:ind w:left="1080" w:hanging="360"/>
        <w:rPr>
          <w:sz w:val="20"/>
          <w:szCs w:val="20"/>
        </w:rPr>
      </w:pPr>
      <w:r w:rsidRPr="007D0DDE">
        <w:rPr>
          <w:rFonts w:ascii="Calibri" w:eastAsia="Calibri" w:hAnsi="Calibri" w:cs="Calibri"/>
          <w:sz w:val="20"/>
          <w:szCs w:val="20"/>
        </w:rPr>
        <w:t>1.5 Knowledge of and responsive to the economic, social, cultural, linguistic, family, and community factors that influences their students’ learning</w:t>
      </w:r>
    </w:p>
    <w:p w:rsidR="00DE6C10" w:rsidRPr="007D0DDE" w:rsidRDefault="0089773B">
      <w:pPr>
        <w:ind w:left="1080" w:hanging="360"/>
        <w:rPr>
          <w:sz w:val="20"/>
          <w:szCs w:val="20"/>
        </w:rPr>
      </w:pPr>
      <w:r w:rsidRPr="007D0DDE">
        <w:rPr>
          <w:rFonts w:ascii="Calibri" w:eastAsia="Calibri" w:hAnsi="Calibri" w:cs="Calibri"/>
          <w:sz w:val="20"/>
          <w:szCs w:val="20"/>
        </w:rPr>
        <w:t>1.6 Knowledge and understanding of technological and information literacy and how they affect student learning</w:t>
      </w:r>
    </w:p>
    <w:p w:rsidR="00DE6C10" w:rsidRPr="007D0DDE" w:rsidRDefault="00181157" w:rsidP="00181157">
      <w:pPr>
        <w:tabs>
          <w:tab w:val="left" w:pos="2842"/>
        </w:tabs>
        <w:rPr>
          <w:sz w:val="20"/>
          <w:szCs w:val="20"/>
        </w:rPr>
      </w:pPr>
      <w:r>
        <w:rPr>
          <w:sz w:val="20"/>
          <w:szCs w:val="20"/>
        </w:rPr>
        <w:tab/>
      </w:r>
    </w:p>
    <w:p w:rsidR="00DE6C10" w:rsidRPr="007D0DDE" w:rsidRDefault="0089773B">
      <w:pPr>
        <w:rPr>
          <w:sz w:val="20"/>
          <w:szCs w:val="20"/>
        </w:rPr>
      </w:pPr>
      <w:r w:rsidRPr="007D0DDE">
        <w:rPr>
          <w:rFonts w:ascii="Calibri" w:eastAsia="Calibri" w:hAnsi="Calibri" w:cs="Calibri"/>
          <w:sz w:val="20"/>
          <w:szCs w:val="20"/>
        </w:rPr>
        <w:t>NYS Standard 2: Knowledge of Content and Instructional Planning</w:t>
      </w:r>
    </w:p>
    <w:p w:rsidR="00DE6C10" w:rsidRPr="007D0DDE" w:rsidRDefault="0089773B">
      <w:pPr>
        <w:ind w:left="1080" w:hanging="360"/>
        <w:rPr>
          <w:sz w:val="20"/>
          <w:szCs w:val="20"/>
        </w:rPr>
      </w:pPr>
      <w:r w:rsidRPr="007D0DDE">
        <w:rPr>
          <w:rFonts w:ascii="Calibri" w:eastAsia="Calibri" w:hAnsi="Calibri" w:cs="Calibri"/>
          <w:sz w:val="20"/>
          <w:szCs w:val="20"/>
        </w:rPr>
        <w:t>2.1 Knowledge of the content they teach, including relationships among central concepts, tools of inquiry, and structures and current developments within their discipline(s)</w:t>
      </w:r>
    </w:p>
    <w:p w:rsidR="00DE6C10" w:rsidRPr="007D0DDE" w:rsidRDefault="0089773B">
      <w:pPr>
        <w:ind w:left="1080" w:hanging="360"/>
        <w:rPr>
          <w:sz w:val="20"/>
          <w:szCs w:val="20"/>
        </w:rPr>
      </w:pPr>
      <w:r w:rsidRPr="007D0DDE">
        <w:rPr>
          <w:rFonts w:ascii="Calibri" w:eastAsia="Calibri" w:hAnsi="Calibri" w:cs="Calibri"/>
          <w:sz w:val="20"/>
          <w:szCs w:val="20"/>
        </w:rPr>
        <w:t>2.2 Teachers understand how to connect concepts across disciplines and engage learners in critical and innovative thinking and collaborative problem solving related to real world contexts</w:t>
      </w:r>
    </w:p>
    <w:p w:rsidR="00DE6C10" w:rsidRPr="007D0DDE" w:rsidRDefault="0089773B">
      <w:pPr>
        <w:ind w:left="1080" w:hanging="360"/>
        <w:rPr>
          <w:sz w:val="20"/>
          <w:szCs w:val="20"/>
        </w:rPr>
      </w:pPr>
      <w:r w:rsidRPr="007D0DDE">
        <w:rPr>
          <w:rFonts w:ascii="Calibri" w:eastAsia="Calibri" w:hAnsi="Calibri" w:cs="Calibri"/>
          <w:sz w:val="20"/>
          <w:szCs w:val="20"/>
        </w:rPr>
        <w:t>2.3 Uses a broad range of instructional strategies to make subject matter accessible</w:t>
      </w:r>
    </w:p>
    <w:p w:rsidR="00DE6C10" w:rsidRPr="007D0DDE" w:rsidRDefault="0089773B">
      <w:pPr>
        <w:ind w:left="1080" w:hanging="360"/>
        <w:rPr>
          <w:sz w:val="20"/>
          <w:szCs w:val="20"/>
        </w:rPr>
      </w:pPr>
      <w:r w:rsidRPr="007D0DDE">
        <w:rPr>
          <w:rFonts w:ascii="Calibri" w:eastAsia="Calibri" w:hAnsi="Calibri" w:cs="Calibri"/>
          <w:sz w:val="20"/>
          <w:szCs w:val="20"/>
        </w:rPr>
        <w:t>2.4 Establishes goals and expectations for all students that are aligned with learning standards and allow for multiple pathways to achievement</w:t>
      </w:r>
    </w:p>
    <w:p w:rsidR="00DE6C10" w:rsidRPr="007D0DDE" w:rsidRDefault="0089773B">
      <w:pPr>
        <w:ind w:left="1080" w:hanging="360"/>
        <w:rPr>
          <w:sz w:val="20"/>
          <w:szCs w:val="20"/>
        </w:rPr>
      </w:pPr>
      <w:r w:rsidRPr="007D0DDE">
        <w:rPr>
          <w:rFonts w:ascii="Calibri" w:eastAsia="Calibri" w:hAnsi="Calibri" w:cs="Calibri"/>
          <w:sz w:val="20"/>
          <w:szCs w:val="20"/>
        </w:rPr>
        <w:t>2.5 Designs relevant instruction that connects students’ prior understanding and experiences to new knowledge</w:t>
      </w:r>
    </w:p>
    <w:p w:rsidR="00DE6C10" w:rsidRPr="007D0DDE" w:rsidRDefault="0089773B">
      <w:pPr>
        <w:ind w:left="1080" w:hanging="360"/>
        <w:rPr>
          <w:sz w:val="20"/>
          <w:szCs w:val="20"/>
        </w:rPr>
      </w:pPr>
      <w:r w:rsidRPr="007D0DDE">
        <w:rPr>
          <w:rFonts w:ascii="Calibri" w:eastAsia="Calibri" w:hAnsi="Calibri" w:cs="Calibri"/>
          <w:sz w:val="20"/>
          <w:szCs w:val="20"/>
        </w:rPr>
        <w:t>2.6 Evaluates and utilizes curricular materials and other appropriate resources to promote student success in meeting learning goals</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3: Instructional Practices</w:t>
      </w:r>
    </w:p>
    <w:p w:rsidR="00DE6C10" w:rsidRPr="007D0DDE" w:rsidRDefault="0089773B">
      <w:pPr>
        <w:tabs>
          <w:tab w:val="left" w:pos="180"/>
        </w:tabs>
        <w:ind w:left="720"/>
        <w:rPr>
          <w:sz w:val="20"/>
          <w:szCs w:val="20"/>
        </w:rPr>
      </w:pPr>
      <w:r w:rsidRPr="007D0DDE">
        <w:rPr>
          <w:rFonts w:ascii="Calibri" w:eastAsia="Calibri" w:hAnsi="Calibri" w:cs="Calibri"/>
          <w:sz w:val="20"/>
          <w:szCs w:val="20"/>
        </w:rPr>
        <w:t>3.1 Uses research-based strategies and evidence of student learning to provide developmentally appropriate and standards-driven instruction that motivates and engages students in learning</w:t>
      </w:r>
    </w:p>
    <w:p w:rsidR="00DE6C10" w:rsidRPr="007D0DDE" w:rsidRDefault="0089773B">
      <w:pPr>
        <w:tabs>
          <w:tab w:val="left" w:pos="180"/>
        </w:tabs>
        <w:ind w:left="720"/>
        <w:rPr>
          <w:sz w:val="20"/>
          <w:szCs w:val="20"/>
        </w:rPr>
      </w:pPr>
      <w:r w:rsidRPr="007D0DDE">
        <w:rPr>
          <w:rFonts w:ascii="Calibri" w:eastAsia="Calibri" w:hAnsi="Calibri" w:cs="Calibri"/>
          <w:sz w:val="20"/>
          <w:szCs w:val="20"/>
        </w:rPr>
        <w:t>3.2 Communicates clearly and accurately with students to maximize their understanding and learning</w:t>
      </w:r>
    </w:p>
    <w:p w:rsidR="00102439" w:rsidRDefault="00102439">
      <w:pPr>
        <w:rPr>
          <w:rFonts w:ascii="Calibri" w:eastAsia="Calibri" w:hAnsi="Calibri" w:cs="Calibri"/>
          <w:b/>
          <w:sz w:val="20"/>
          <w:szCs w:val="20"/>
        </w:rPr>
      </w:pPr>
    </w:p>
    <w:p w:rsidR="00102439" w:rsidRDefault="00102439">
      <w:pPr>
        <w:rPr>
          <w:rFonts w:ascii="Calibri" w:eastAsia="Calibri" w:hAnsi="Calibri" w:cs="Calibri"/>
          <w:b/>
          <w:sz w:val="20"/>
          <w:szCs w:val="20"/>
        </w:rPr>
      </w:pPr>
      <w:r>
        <w:rPr>
          <w:rFonts w:ascii="Calibri" w:eastAsia="Calibri" w:hAnsi="Calibri" w:cs="Calibri"/>
          <w:b/>
          <w:sz w:val="20"/>
          <w:szCs w:val="20"/>
        </w:rPr>
        <w:br w:type="page"/>
      </w:r>
    </w:p>
    <w:p w:rsidR="00DE6C10" w:rsidRPr="007D0DDE" w:rsidRDefault="0089773B">
      <w:pPr>
        <w:rPr>
          <w:sz w:val="20"/>
          <w:szCs w:val="20"/>
        </w:rPr>
      </w:pPr>
      <w:r w:rsidRPr="007D0DDE">
        <w:rPr>
          <w:rFonts w:ascii="Calibri" w:eastAsia="Calibri" w:hAnsi="Calibri" w:cs="Calibri"/>
          <w:b/>
          <w:sz w:val="20"/>
          <w:szCs w:val="20"/>
        </w:rPr>
        <w:lastRenderedPageBreak/>
        <w:t>Part 4:  Identify Strategies for Academic Engagement (Continued)</w:t>
      </w:r>
    </w:p>
    <w:p w:rsidR="00DE6C10" w:rsidRPr="007D0DDE" w:rsidRDefault="0089773B">
      <w:pPr>
        <w:rPr>
          <w:sz w:val="20"/>
          <w:szCs w:val="20"/>
        </w:rPr>
      </w:pPr>
      <w:r w:rsidRPr="007D0DDE">
        <w:rPr>
          <w:rFonts w:ascii="Calibri" w:eastAsia="Calibri" w:hAnsi="Calibri" w:cs="Calibri"/>
          <w:b/>
          <w:sz w:val="20"/>
          <w:szCs w:val="20"/>
        </w:rPr>
        <w:tab/>
      </w:r>
      <w:r w:rsidRPr="007D0DDE">
        <w:rPr>
          <w:rFonts w:ascii="Calibri" w:eastAsia="Calibri" w:hAnsi="Calibri" w:cs="Calibri"/>
          <w:i/>
          <w:sz w:val="20"/>
          <w:szCs w:val="20"/>
        </w:rPr>
        <w:t>NYS Standard 3:  Instructional Practices (Continued)</w:t>
      </w:r>
    </w:p>
    <w:p w:rsidR="00DE6C10" w:rsidRPr="007D0DDE" w:rsidRDefault="0089773B">
      <w:pPr>
        <w:tabs>
          <w:tab w:val="left" w:pos="180"/>
        </w:tabs>
        <w:ind w:left="720"/>
        <w:rPr>
          <w:sz w:val="20"/>
          <w:szCs w:val="20"/>
        </w:rPr>
      </w:pPr>
      <w:r w:rsidRPr="007D0DDE">
        <w:rPr>
          <w:rFonts w:ascii="Calibri" w:eastAsia="Calibri" w:hAnsi="Calibri" w:cs="Calibri"/>
          <w:sz w:val="20"/>
          <w:szCs w:val="20"/>
        </w:rPr>
        <w:t>3.3 Sets high expectations and create challenging learning experiences for students</w:t>
      </w:r>
    </w:p>
    <w:p w:rsidR="00DE6C10" w:rsidRPr="007D0DDE" w:rsidRDefault="0089773B">
      <w:pPr>
        <w:tabs>
          <w:tab w:val="left" w:pos="180"/>
        </w:tabs>
        <w:ind w:left="720"/>
        <w:rPr>
          <w:sz w:val="20"/>
          <w:szCs w:val="20"/>
        </w:rPr>
      </w:pPr>
      <w:r w:rsidRPr="007D0DDE">
        <w:rPr>
          <w:rFonts w:ascii="Calibri" w:eastAsia="Calibri" w:hAnsi="Calibri" w:cs="Calibri"/>
          <w:sz w:val="20"/>
          <w:szCs w:val="20"/>
        </w:rPr>
        <w:t>3.4 Explores and uses a variety of instructional approaches, resources, and technologies to meet diverse learning needs, engage students, and promote achievement</w:t>
      </w:r>
    </w:p>
    <w:p w:rsidR="00DE6C10" w:rsidRPr="007D0DDE" w:rsidRDefault="0089773B">
      <w:pPr>
        <w:tabs>
          <w:tab w:val="left" w:pos="180"/>
        </w:tabs>
        <w:ind w:left="720"/>
        <w:rPr>
          <w:sz w:val="20"/>
          <w:szCs w:val="20"/>
        </w:rPr>
      </w:pPr>
      <w:r w:rsidRPr="007D0DDE">
        <w:rPr>
          <w:rFonts w:ascii="Calibri" w:eastAsia="Calibri" w:hAnsi="Calibri" w:cs="Calibri"/>
          <w:sz w:val="20"/>
          <w:szCs w:val="20"/>
        </w:rPr>
        <w:t>3.5 Engages students in the development of multi-disciplinary skills, such as communication, collaboration, critical thinking, and use of technology</w:t>
      </w:r>
    </w:p>
    <w:p w:rsidR="00DE6C10" w:rsidRPr="007D0DDE" w:rsidRDefault="0089773B">
      <w:pPr>
        <w:tabs>
          <w:tab w:val="left" w:pos="180"/>
        </w:tabs>
        <w:ind w:left="720"/>
        <w:rPr>
          <w:sz w:val="20"/>
          <w:szCs w:val="20"/>
        </w:rPr>
      </w:pPr>
      <w:r w:rsidRPr="007D0DDE">
        <w:rPr>
          <w:rFonts w:ascii="Calibri" w:eastAsia="Calibri" w:hAnsi="Calibri" w:cs="Calibri"/>
          <w:sz w:val="20"/>
          <w:szCs w:val="20"/>
        </w:rPr>
        <w:t>3.6 Monitors and assesses student progress, seeks and provides feedback, and adapts instruction to student needs</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 xml:space="preserve">NYS Standard 4: Learning Environment </w:t>
      </w:r>
    </w:p>
    <w:p w:rsidR="00DE6C10" w:rsidRPr="007D0DDE" w:rsidRDefault="0089773B">
      <w:pPr>
        <w:rPr>
          <w:sz w:val="20"/>
          <w:szCs w:val="20"/>
        </w:rPr>
      </w:pPr>
      <w:r w:rsidRPr="007D0DDE">
        <w:rPr>
          <w:rFonts w:ascii="Calibri" w:eastAsia="Calibri" w:hAnsi="Calibri" w:cs="Calibri"/>
          <w:sz w:val="20"/>
          <w:szCs w:val="20"/>
        </w:rPr>
        <w:tab/>
        <w:t>4.2 Creates an intellectually challenging and stimulating learning environment</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5:  Assessment for Student Learning</w:t>
      </w:r>
    </w:p>
    <w:p w:rsidR="00DE6C10" w:rsidRPr="007D0DDE" w:rsidRDefault="0089773B">
      <w:pPr>
        <w:ind w:left="1080" w:hanging="360"/>
        <w:rPr>
          <w:sz w:val="20"/>
          <w:szCs w:val="20"/>
        </w:rPr>
      </w:pPr>
      <w:r w:rsidRPr="007D0DDE">
        <w:rPr>
          <w:rFonts w:ascii="Calibri" w:eastAsia="Calibri" w:hAnsi="Calibri" w:cs="Calibri"/>
          <w:sz w:val="20"/>
          <w:szCs w:val="20"/>
        </w:rPr>
        <w:t>5.1 Designs, adapts, selects, and uses a range of assessment tools and processes to measure and document student learning and growth</w:t>
      </w:r>
    </w:p>
    <w:p w:rsidR="00DE6C10" w:rsidRPr="007D0DDE" w:rsidRDefault="0089773B">
      <w:pPr>
        <w:ind w:left="720" w:hanging="450"/>
        <w:rPr>
          <w:sz w:val="20"/>
          <w:szCs w:val="20"/>
        </w:rPr>
      </w:pPr>
      <w:r w:rsidRPr="007D0DDE">
        <w:rPr>
          <w:rFonts w:ascii="Calibri" w:eastAsia="Calibri" w:hAnsi="Calibri" w:cs="Calibri"/>
          <w:sz w:val="20"/>
          <w:szCs w:val="20"/>
        </w:rPr>
        <w:tab/>
        <w:t>5.2 Understands, analyzes, interprets, and use assessment data to monitor student progress and to plan and differentiate instruction</w:t>
      </w:r>
    </w:p>
    <w:p w:rsidR="00DE6C10" w:rsidRPr="007D0DDE" w:rsidRDefault="0089773B">
      <w:pPr>
        <w:ind w:left="720" w:hanging="450"/>
        <w:rPr>
          <w:sz w:val="20"/>
          <w:szCs w:val="20"/>
        </w:rPr>
      </w:pPr>
      <w:r w:rsidRPr="007D0DDE">
        <w:rPr>
          <w:rFonts w:ascii="Calibri" w:eastAsia="Calibri" w:hAnsi="Calibri" w:cs="Calibri"/>
          <w:sz w:val="20"/>
          <w:szCs w:val="20"/>
        </w:rPr>
        <w:tab/>
        <w:t>5.3 Communicates information about various components of the assessment system</w:t>
      </w:r>
    </w:p>
    <w:p w:rsidR="00DE6C10" w:rsidRPr="007D0DDE" w:rsidRDefault="0089773B">
      <w:pPr>
        <w:ind w:left="720" w:hanging="450"/>
        <w:rPr>
          <w:sz w:val="20"/>
          <w:szCs w:val="20"/>
        </w:rPr>
      </w:pPr>
      <w:r w:rsidRPr="007D0DDE">
        <w:rPr>
          <w:rFonts w:ascii="Calibri" w:eastAsia="Calibri" w:hAnsi="Calibri" w:cs="Calibri"/>
          <w:sz w:val="20"/>
          <w:szCs w:val="20"/>
        </w:rPr>
        <w:tab/>
        <w:t>5.4 Reflects upon and evaluates the effectiveness of your comprehensive assessment system to adjust assessment and plan instruction accordingly</w:t>
      </w:r>
    </w:p>
    <w:p w:rsidR="00DE6C10" w:rsidRPr="007D0DDE" w:rsidRDefault="0089773B">
      <w:pPr>
        <w:ind w:left="720" w:hanging="450"/>
        <w:rPr>
          <w:sz w:val="20"/>
          <w:szCs w:val="20"/>
        </w:rPr>
      </w:pPr>
      <w:r w:rsidRPr="007D0DDE">
        <w:rPr>
          <w:rFonts w:ascii="Calibri" w:eastAsia="Calibri" w:hAnsi="Calibri" w:cs="Calibri"/>
          <w:sz w:val="20"/>
          <w:szCs w:val="20"/>
        </w:rPr>
        <w:tab/>
        <w:t>5.5 Prepares students to understand the format and directions of assessment used and the criteria by which the students will be evaluated</w:t>
      </w:r>
    </w:p>
    <w:p w:rsidR="00DE6C10" w:rsidRPr="007D0DDE" w:rsidRDefault="00DE6C10">
      <w:pPr>
        <w:ind w:left="720" w:hanging="450"/>
        <w:rPr>
          <w:sz w:val="20"/>
          <w:szCs w:val="20"/>
        </w:rPr>
      </w:pPr>
    </w:p>
    <w:p w:rsidR="00DE6C10" w:rsidRPr="007D0DDE" w:rsidRDefault="0089773B">
      <w:pPr>
        <w:rPr>
          <w:sz w:val="20"/>
          <w:szCs w:val="20"/>
        </w:rPr>
      </w:pPr>
      <w:r w:rsidRPr="007D0DDE">
        <w:rPr>
          <w:rFonts w:ascii="Calibri" w:eastAsia="Calibri" w:hAnsi="Calibri" w:cs="Calibri"/>
          <w:sz w:val="20"/>
          <w:szCs w:val="20"/>
        </w:rPr>
        <w:t>NYS Standard 7: Professional Growth</w:t>
      </w:r>
    </w:p>
    <w:p w:rsidR="00DE6C10" w:rsidRPr="007D0DDE" w:rsidRDefault="0089773B">
      <w:pPr>
        <w:ind w:left="1080" w:hanging="360"/>
        <w:rPr>
          <w:sz w:val="20"/>
          <w:szCs w:val="20"/>
        </w:rPr>
      </w:pPr>
      <w:r w:rsidRPr="007D0DDE">
        <w:rPr>
          <w:rFonts w:ascii="Calibri" w:eastAsia="Calibri" w:hAnsi="Calibri" w:cs="Calibri"/>
          <w:sz w:val="20"/>
          <w:szCs w:val="20"/>
        </w:rPr>
        <w:t>7.1 Teachers reflect on their practice to improve instructional effectiveness and guide professional growth.</w:t>
      </w:r>
    </w:p>
    <w:p w:rsidR="00DE6C10" w:rsidRPr="007D0DDE" w:rsidRDefault="0089773B">
      <w:pPr>
        <w:ind w:left="1080" w:hanging="360"/>
        <w:rPr>
          <w:sz w:val="20"/>
          <w:szCs w:val="20"/>
        </w:rPr>
      </w:pPr>
      <w:r w:rsidRPr="007D0DDE">
        <w:rPr>
          <w:rFonts w:ascii="Calibri" w:eastAsia="Calibri" w:hAnsi="Calibri" w:cs="Calibri"/>
          <w:sz w:val="20"/>
          <w:szCs w:val="20"/>
        </w:rPr>
        <w:t>7.3 Teachers communicate and collaborate with students, colleagues, other professionals, and the community to improve practice.</w:t>
      </w:r>
    </w:p>
    <w:p w:rsidR="00DE6C10" w:rsidRPr="007D0DDE" w:rsidRDefault="00181157" w:rsidP="00181157">
      <w:pPr>
        <w:tabs>
          <w:tab w:val="left" w:pos="3368"/>
        </w:tabs>
        <w:rPr>
          <w:sz w:val="20"/>
          <w:szCs w:val="20"/>
        </w:rPr>
      </w:pPr>
      <w:r>
        <w:rPr>
          <w:sz w:val="20"/>
          <w:szCs w:val="20"/>
        </w:rPr>
        <w:tab/>
      </w:r>
    </w:p>
    <w:p w:rsidR="00DE6C10" w:rsidRPr="007D0DDE" w:rsidRDefault="0089773B">
      <w:pPr>
        <w:rPr>
          <w:sz w:val="20"/>
          <w:szCs w:val="20"/>
        </w:rPr>
      </w:pPr>
      <w:r w:rsidRPr="007D0DDE">
        <w:rPr>
          <w:rFonts w:ascii="Calibri" w:eastAsia="Calibri" w:hAnsi="Calibri" w:cs="Calibri"/>
          <w:b/>
          <w:sz w:val="20"/>
          <w:szCs w:val="20"/>
        </w:rPr>
        <w:t>Part 5: Utilize Planned Responses to Appropriate and Inappropriate Behavior</w:t>
      </w:r>
    </w:p>
    <w:p w:rsidR="00DE6C10" w:rsidRPr="007D0DDE" w:rsidRDefault="0089773B">
      <w:pPr>
        <w:rPr>
          <w:sz w:val="20"/>
          <w:szCs w:val="20"/>
        </w:rPr>
      </w:pPr>
      <w:r w:rsidRPr="007D0DDE">
        <w:rPr>
          <w:rFonts w:ascii="Calibri" w:eastAsia="Calibri" w:hAnsi="Calibri" w:cs="Calibri"/>
          <w:sz w:val="20"/>
          <w:szCs w:val="20"/>
        </w:rPr>
        <w:t>NYS Standard 4:  Learning Environment</w:t>
      </w:r>
    </w:p>
    <w:p w:rsidR="00DE6C10" w:rsidRPr="007D0DDE" w:rsidRDefault="0089773B">
      <w:pPr>
        <w:ind w:left="1080" w:hanging="360"/>
        <w:rPr>
          <w:sz w:val="20"/>
          <w:szCs w:val="20"/>
        </w:rPr>
      </w:pPr>
      <w:r w:rsidRPr="007D0DDE">
        <w:rPr>
          <w:rFonts w:ascii="Calibri" w:eastAsia="Calibri" w:hAnsi="Calibri" w:cs="Calibri"/>
          <w:sz w:val="20"/>
          <w:szCs w:val="20"/>
        </w:rPr>
        <w:t>4.1 Teachers create a mutually respectful, safe, and supportive learning environment that is inclusive of every student.</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6: Professional Responsibilities and Collaboration</w:t>
      </w:r>
    </w:p>
    <w:p w:rsidR="00DE6C10" w:rsidRPr="007D0DDE" w:rsidRDefault="0089773B">
      <w:pPr>
        <w:ind w:left="1080" w:hanging="360"/>
        <w:rPr>
          <w:sz w:val="20"/>
          <w:szCs w:val="20"/>
        </w:rPr>
      </w:pPr>
      <w:r w:rsidRPr="007D0DDE">
        <w:rPr>
          <w:rFonts w:ascii="Calibri" w:eastAsia="Calibri" w:hAnsi="Calibri" w:cs="Calibri"/>
          <w:sz w:val="20"/>
          <w:szCs w:val="20"/>
        </w:rPr>
        <w:t>6.1 Teachers uphold professional standards of practice and policy as related to students’ rights and teachers’ responsibilities.</w:t>
      </w:r>
    </w:p>
    <w:p w:rsidR="00DE6C10" w:rsidRPr="007D0DDE" w:rsidRDefault="0089773B">
      <w:pPr>
        <w:ind w:left="1080" w:hanging="360"/>
        <w:rPr>
          <w:sz w:val="20"/>
          <w:szCs w:val="20"/>
        </w:rPr>
      </w:pPr>
      <w:r w:rsidRPr="007D0DDE">
        <w:rPr>
          <w:rFonts w:ascii="Calibri" w:eastAsia="Calibri" w:hAnsi="Calibri" w:cs="Calibri"/>
          <w:sz w:val="20"/>
          <w:szCs w:val="20"/>
        </w:rPr>
        <w:t>6.2 Teachers engage and collaborate with colleagues and the community to develop and sustain a common culture that supports high expectations for student learning.</w:t>
      </w:r>
    </w:p>
    <w:p w:rsidR="00DE6C10" w:rsidRPr="007D0DDE" w:rsidRDefault="0089773B">
      <w:pPr>
        <w:ind w:left="1080" w:hanging="360"/>
        <w:rPr>
          <w:sz w:val="20"/>
          <w:szCs w:val="20"/>
        </w:rPr>
      </w:pPr>
      <w:r w:rsidRPr="007D0DDE">
        <w:rPr>
          <w:rFonts w:ascii="Calibri" w:eastAsia="Calibri" w:hAnsi="Calibri" w:cs="Calibri"/>
          <w:sz w:val="20"/>
          <w:szCs w:val="20"/>
        </w:rPr>
        <w:t>6.3 Teachers communicate and collaborate with families, guardians, and caregivers to enhance student development and success.</w:t>
      </w:r>
    </w:p>
    <w:p w:rsidR="00DE6C10" w:rsidRPr="007D0DDE" w:rsidRDefault="0089773B">
      <w:pPr>
        <w:ind w:left="1080" w:hanging="360"/>
        <w:rPr>
          <w:sz w:val="20"/>
          <w:szCs w:val="20"/>
        </w:rPr>
      </w:pPr>
      <w:r w:rsidRPr="007D0DDE">
        <w:rPr>
          <w:rFonts w:ascii="Calibri" w:eastAsia="Calibri" w:hAnsi="Calibri" w:cs="Calibri"/>
          <w:sz w:val="20"/>
          <w:szCs w:val="20"/>
        </w:rPr>
        <w:t>6.4 Teachers manage and perform non-instructional duties in accordance with school district guidelines or other applicable expectations.</w:t>
      </w:r>
    </w:p>
    <w:p w:rsidR="00DE6C10" w:rsidRPr="007D0DDE" w:rsidRDefault="0089773B">
      <w:pPr>
        <w:ind w:left="1080" w:hanging="360"/>
        <w:rPr>
          <w:sz w:val="20"/>
          <w:szCs w:val="20"/>
        </w:rPr>
      </w:pPr>
      <w:r w:rsidRPr="007D0DDE">
        <w:rPr>
          <w:rFonts w:ascii="Calibri" w:eastAsia="Calibri" w:hAnsi="Calibri" w:cs="Calibri"/>
          <w:sz w:val="20"/>
          <w:szCs w:val="20"/>
        </w:rPr>
        <w:t>6.5 Teachers understand and comply with relevant laws and policies as related to students’ rights and teachers’ responsibilities.</w:t>
      </w:r>
    </w:p>
    <w:p w:rsidR="003B3547" w:rsidRPr="007D0DDE" w:rsidRDefault="003B3547" w:rsidP="003B3547">
      <w:pPr>
        <w:rPr>
          <w:sz w:val="20"/>
          <w:szCs w:val="20"/>
        </w:rPr>
      </w:pPr>
      <w:r w:rsidRPr="007D0DDE">
        <w:rPr>
          <w:rFonts w:ascii="Calibri" w:eastAsia="Calibri" w:hAnsi="Calibri" w:cs="Calibri"/>
          <w:b/>
          <w:sz w:val="20"/>
          <w:szCs w:val="20"/>
        </w:rPr>
        <w:lastRenderedPageBreak/>
        <w:t>Part 5: Utilize Planned Responses to Appropriate and Inappropriate Behavior</w:t>
      </w:r>
      <w:r>
        <w:rPr>
          <w:rFonts w:ascii="Calibri" w:eastAsia="Calibri" w:hAnsi="Calibri" w:cs="Calibri"/>
          <w:b/>
          <w:sz w:val="20"/>
          <w:szCs w:val="20"/>
        </w:rPr>
        <w:t xml:space="preserve"> (Continued)</w:t>
      </w:r>
    </w:p>
    <w:p w:rsidR="00DE6C10" w:rsidRPr="007D0DDE" w:rsidRDefault="0089773B">
      <w:pPr>
        <w:rPr>
          <w:sz w:val="20"/>
          <w:szCs w:val="20"/>
        </w:rPr>
      </w:pPr>
      <w:r w:rsidRPr="007D0DDE">
        <w:rPr>
          <w:rFonts w:ascii="Calibri" w:eastAsia="Calibri" w:hAnsi="Calibri" w:cs="Calibri"/>
          <w:sz w:val="20"/>
          <w:szCs w:val="20"/>
        </w:rPr>
        <w:t>NYS Standard 7: Professional Growth</w:t>
      </w:r>
    </w:p>
    <w:p w:rsidR="00DE6C10" w:rsidRPr="007D0DDE" w:rsidRDefault="0089773B">
      <w:pPr>
        <w:ind w:left="1080" w:hanging="360"/>
        <w:rPr>
          <w:sz w:val="20"/>
          <w:szCs w:val="20"/>
        </w:rPr>
      </w:pPr>
      <w:r w:rsidRPr="007D0DDE">
        <w:rPr>
          <w:rFonts w:ascii="Calibri" w:eastAsia="Calibri" w:hAnsi="Calibri" w:cs="Calibri"/>
          <w:sz w:val="20"/>
          <w:szCs w:val="20"/>
        </w:rPr>
        <w:t>7.1 Teachers reflect on their practice to improve instructional effectiveness and guide professional growth.</w:t>
      </w:r>
    </w:p>
    <w:p w:rsidR="00DE6C10" w:rsidRPr="007D0DDE" w:rsidRDefault="0089773B">
      <w:pPr>
        <w:ind w:left="1080" w:hanging="360"/>
        <w:rPr>
          <w:sz w:val="20"/>
          <w:szCs w:val="20"/>
        </w:rPr>
      </w:pPr>
      <w:r w:rsidRPr="007D0DDE">
        <w:rPr>
          <w:rFonts w:ascii="Calibri" w:eastAsia="Calibri" w:hAnsi="Calibri" w:cs="Calibri"/>
          <w:sz w:val="20"/>
          <w:szCs w:val="20"/>
        </w:rPr>
        <w:t>7.3 Teachers communicate and collaborate with students, colleagues, other professionals, and the community to improve practice.</w:t>
      </w:r>
    </w:p>
    <w:p w:rsidR="00DE6C10" w:rsidRPr="007D0DDE" w:rsidRDefault="00DE6C10">
      <w:pPr>
        <w:ind w:left="1080" w:hanging="360"/>
        <w:rPr>
          <w:sz w:val="20"/>
          <w:szCs w:val="20"/>
        </w:rPr>
      </w:pPr>
    </w:p>
    <w:p w:rsidR="00DE6C10" w:rsidRPr="007D0DDE" w:rsidRDefault="0089773B">
      <w:pPr>
        <w:spacing w:line="240" w:lineRule="auto"/>
        <w:rPr>
          <w:sz w:val="20"/>
          <w:szCs w:val="20"/>
        </w:rPr>
      </w:pPr>
      <w:r w:rsidRPr="007D0DDE">
        <w:rPr>
          <w:rFonts w:ascii="Calibri" w:eastAsia="Calibri" w:hAnsi="Calibri" w:cs="Calibri"/>
          <w:b/>
          <w:sz w:val="20"/>
          <w:szCs w:val="20"/>
        </w:rPr>
        <w:t>Part 6: Sharing, Reviewing, and Updating My Plan</w:t>
      </w:r>
    </w:p>
    <w:p w:rsidR="00DE6C10" w:rsidRPr="007D0DDE" w:rsidRDefault="0089773B">
      <w:pPr>
        <w:rPr>
          <w:sz w:val="20"/>
          <w:szCs w:val="20"/>
        </w:rPr>
      </w:pPr>
      <w:r w:rsidRPr="007D0DDE">
        <w:rPr>
          <w:rFonts w:ascii="Calibri" w:eastAsia="Calibri" w:hAnsi="Calibri" w:cs="Calibri"/>
          <w:sz w:val="20"/>
          <w:szCs w:val="20"/>
        </w:rPr>
        <w:t>NYS Standard 5:  Assessment for Student Learning</w:t>
      </w:r>
    </w:p>
    <w:p w:rsidR="00DE6C10" w:rsidRPr="007D0DDE" w:rsidRDefault="0089773B">
      <w:pPr>
        <w:ind w:left="1080" w:hanging="360"/>
        <w:rPr>
          <w:sz w:val="20"/>
          <w:szCs w:val="20"/>
        </w:rPr>
      </w:pPr>
      <w:r w:rsidRPr="007D0DDE">
        <w:rPr>
          <w:rFonts w:ascii="Calibri" w:eastAsia="Calibri" w:hAnsi="Calibri" w:cs="Calibri"/>
          <w:sz w:val="20"/>
          <w:szCs w:val="20"/>
        </w:rPr>
        <w:t>5.1 Designs, adapts, selects, and uses a range of assessment tools and processes to measure and document student learning and growth</w:t>
      </w:r>
    </w:p>
    <w:p w:rsidR="00DE6C10" w:rsidRPr="007D0DDE" w:rsidRDefault="0089773B">
      <w:pPr>
        <w:ind w:left="720" w:hanging="450"/>
        <w:rPr>
          <w:sz w:val="20"/>
          <w:szCs w:val="20"/>
        </w:rPr>
      </w:pPr>
      <w:r w:rsidRPr="007D0DDE">
        <w:rPr>
          <w:rFonts w:ascii="Calibri" w:eastAsia="Calibri" w:hAnsi="Calibri" w:cs="Calibri"/>
          <w:sz w:val="20"/>
          <w:szCs w:val="20"/>
        </w:rPr>
        <w:tab/>
        <w:t>5.2 Understands, analyzes, interprets, and use assessment data to monitor student progress and to plan and differentiate instruction</w:t>
      </w:r>
    </w:p>
    <w:p w:rsidR="00DE6C10" w:rsidRPr="007D0DDE" w:rsidRDefault="0089773B">
      <w:pPr>
        <w:ind w:left="720" w:hanging="450"/>
        <w:rPr>
          <w:sz w:val="20"/>
          <w:szCs w:val="20"/>
        </w:rPr>
      </w:pPr>
      <w:r w:rsidRPr="007D0DDE">
        <w:rPr>
          <w:rFonts w:ascii="Calibri" w:eastAsia="Calibri" w:hAnsi="Calibri" w:cs="Calibri"/>
          <w:sz w:val="20"/>
          <w:szCs w:val="20"/>
        </w:rPr>
        <w:tab/>
        <w:t>5.3 Communicates information about various components of the assessment system</w:t>
      </w:r>
    </w:p>
    <w:p w:rsidR="00DE6C10" w:rsidRPr="007D0DDE" w:rsidRDefault="0089773B">
      <w:pPr>
        <w:ind w:left="720" w:hanging="450"/>
        <w:rPr>
          <w:sz w:val="20"/>
          <w:szCs w:val="20"/>
        </w:rPr>
      </w:pPr>
      <w:r w:rsidRPr="007D0DDE">
        <w:rPr>
          <w:rFonts w:ascii="Calibri" w:eastAsia="Calibri" w:hAnsi="Calibri" w:cs="Calibri"/>
          <w:sz w:val="20"/>
          <w:szCs w:val="20"/>
        </w:rPr>
        <w:tab/>
        <w:t>5.4 Reflects upon and evaluates the effectiveness of your comprehensive assessment system to adjust assessment and plan instruction accordingly</w:t>
      </w:r>
    </w:p>
    <w:p w:rsidR="00DE6C10" w:rsidRPr="007D0DDE" w:rsidRDefault="0089773B">
      <w:pPr>
        <w:ind w:left="720" w:hanging="450"/>
        <w:rPr>
          <w:sz w:val="20"/>
          <w:szCs w:val="20"/>
        </w:rPr>
      </w:pPr>
      <w:r w:rsidRPr="007D0DDE">
        <w:rPr>
          <w:rFonts w:ascii="Calibri" w:eastAsia="Calibri" w:hAnsi="Calibri" w:cs="Calibri"/>
          <w:sz w:val="20"/>
          <w:szCs w:val="20"/>
        </w:rPr>
        <w:tab/>
        <w:t>5.5 Prepares students to understand the format and directions of assessment used and the criteria by which the students will be evaluated</w:t>
      </w:r>
    </w:p>
    <w:p w:rsidR="00DE6C10" w:rsidRPr="007D0DDE" w:rsidRDefault="00DE6C10">
      <w:pPr>
        <w:rPr>
          <w:sz w:val="20"/>
          <w:szCs w:val="20"/>
        </w:rPr>
      </w:pPr>
    </w:p>
    <w:p w:rsidR="00DE6C10" w:rsidRPr="007D0DDE" w:rsidRDefault="0089773B">
      <w:pPr>
        <w:rPr>
          <w:sz w:val="20"/>
          <w:szCs w:val="20"/>
        </w:rPr>
      </w:pPr>
      <w:r w:rsidRPr="007D0DDE">
        <w:rPr>
          <w:rFonts w:ascii="Calibri" w:eastAsia="Calibri" w:hAnsi="Calibri" w:cs="Calibri"/>
          <w:sz w:val="20"/>
          <w:szCs w:val="20"/>
        </w:rPr>
        <w:t>NYS Standard 6: Professional Responsibilities and Collaboration</w:t>
      </w:r>
    </w:p>
    <w:p w:rsidR="00DE6C10" w:rsidRPr="007D0DDE" w:rsidRDefault="0089773B">
      <w:pPr>
        <w:ind w:left="1080" w:hanging="360"/>
        <w:rPr>
          <w:sz w:val="20"/>
          <w:szCs w:val="20"/>
        </w:rPr>
      </w:pPr>
      <w:r w:rsidRPr="007D0DDE">
        <w:rPr>
          <w:rFonts w:ascii="Calibri" w:eastAsia="Calibri" w:hAnsi="Calibri" w:cs="Calibri"/>
          <w:sz w:val="20"/>
          <w:szCs w:val="20"/>
        </w:rPr>
        <w:t>6.1 Teachers uphold professional standards of practice and policy as related to students’ rights and teachers’ responsibilities.</w:t>
      </w:r>
    </w:p>
    <w:p w:rsidR="00DE6C10" w:rsidRPr="007D0DDE" w:rsidRDefault="0089773B">
      <w:pPr>
        <w:ind w:left="1080" w:hanging="360"/>
        <w:rPr>
          <w:sz w:val="20"/>
          <w:szCs w:val="20"/>
        </w:rPr>
      </w:pPr>
      <w:r w:rsidRPr="007D0DDE">
        <w:rPr>
          <w:rFonts w:ascii="Calibri" w:eastAsia="Calibri" w:hAnsi="Calibri" w:cs="Calibri"/>
          <w:sz w:val="20"/>
          <w:szCs w:val="20"/>
        </w:rPr>
        <w:t>6.2 Teachers engage and collaborate with colleagues and the community to develop and sustain a common culture that supports high expectations for student learning.</w:t>
      </w:r>
    </w:p>
    <w:p w:rsidR="00DE6C10" w:rsidRPr="007D0DDE" w:rsidRDefault="0089773B">
      <w:pPr>
        <w:ind w:left="1080" w:hanging="360"/>
        <w:rPr>
          <w:sz w:val="20"/>
          <w:szCs w:val="20"/>
        </w:rPr>
      </w:pPr>
      <w:r w:rsidRPr="007D0DDE">
        <w:rPr>
          <w:rFonts w:ascii="Calibri" w:eastAsia="Calibri" w:hAnsi="Calibri" w:cs="Calibri"/>
          <w:sz w:val="20"/>
          <w:szCs w:val="20"/>
        </w:rPr>
        <w:t>6.3 Teachers communicate and collaborate with families, guardians, and caregivers to enhance student development and success.</w:t>
      </w:r>
    </w:p>
    <w:p w:rsidR="00DE6C10" w:rsidRPr="007D0DDE" w:rsidRDefault="0089773B">
      <w:pPr>
        <w:ind w:left="1080" w:hanging="360"/>
        <w:rPr>
          <w:sz w:val="20"/>
          <w:szCs w:val="20"/>
        </w:rPr>
      </w:pPr>
      <w:r w:rsidRPr="007D0DDE">
        <w:rPr>
          <w:rFonts w:ascii="Calibri" w:eastAsia="Calibri" w:hAnsi="Calibri" w:cs="Calibri"/>
          <w:sz w:val="20"/>
          <w:szCs w:val="20"/>
        </w:rPr>
        <w:t>6.4 Teachers manage and perform non-instructional duties in accordance with school district guidelines or other applicable expectations.</w:t>
      </w:r>
    </w:p>
    <w:p w:rsidR="00DE6C10" w:rsidRPr="007D0DDE" w:rsidRDefault="0089773B">
      <w:pPr>
        <w:ind w:left="1080" w:hanging="360"/>
        <w:rPr>
          <w:sz w:val="20"/>
          <w:szCs w:val="20"/>
        </w:rPr>
      </w:pPr>
      <w:r w:rsidRPr="007D0DDE">
        <w:rPr>
          <w:rFonts w:ascii="Calibri" w:eastAsia="Calibri" w:hAnsi="Calibri" w:cs="Calibri"/>
          <w:sz w:val="20"/>
          <w:szCs w:val="20"/>
        </w:rPr>
        <w:t>6.5 Teachers understand and comply with relevant laws and policies as related to students’ rights and teachers’ responsibilities.</w:t>
      </w:r>
    </w:p>
    <w:p w:rsidR="00DE6C10" w:rsidRPr="007D0DDE" w:rsidRDefault="00DE6C10">
      <w:pPr>
        <w:ind w:left="1080" w:hanging="360"/>
        <w:rPr>
          <w:sz w:val="20"/>
          <w:szCs w:val="20"/>
        </w:rPr>
      </w:pPr>
    </w:p>
    <w:p w:rsidR="00DE6C10" w:rsidRPr="007D0DDE" w:rsidRDefault="0089773B">
      <w:pPr>
        <w:rPr>
          <w:sz w:val="20"/>
          <w:szCs w:val="20"/>
        </w:rPr>
      </w:pPr>
      <w:r w:rsidRPr="007D0DDE">
        <w:rPr>
          <w:rFonts w:ascii="Calibri" w:eastAsia="Calibri" w:hAnsi="Calibri" w:cs="Calibri"/>
          <w:sz w:val="20"/>
          <w:szCs w:val="20"/>
        </w:rPr>
        <w:t>NYS Standard 7: Professional Growth</w:t>
      </w:r>
    </w:p>
    <w:p w:rsidR="00DE6C10" w:rsidRPr="007D0DDE" w:rsidRDefault="0089773B">
      <w:pPr>
        <w:ind w:left="1080" w:hanging="360"/>
        <w:rPr>
          <w:sz w:val="20"/>
          <w:szCs w:val="20"/>
        </w:rPr>
      </w:pPr>
      <w:r w:rsidRPr="007D0DDE">
        <w:rPr>
          <w:rFonts w:ascii="Calibri" w:eastAsia="Calibri" w:hAnsi="Calibri" w:cs="Calibri"/>
          <w:sz w:val="20"/>
          <w:szCs w:val="20"/>
        </w:rPr>
        <w:t>7.1 Teachers reflect on their practice to improve instructional effectiveness and guide professional growth.</w:t>
      </w:r>
    </w:p>
    <w:p w:rsidR="00D96241" w:rsidRDefault="0089773B" w:rsidP="007D0DDE">
      <w:pPr>
        <w:ind w:left="1080" w:hanging="360"/>
        <w:rPr>
          <w:rFonts w:ascii="Calibri" w:eastAsia="Calibri" w:hAnsi="Calibri" w:cs="Calibri"/>
          <w:sz w:val="20"/>
          <w:szCs w:val="20"/>
        </w:rPr>
      </w:pPr>
      <w:r w:rsidRPr="007D0DDE">
        <w:rPr>
          <w:rFonts w:ascii="Calibri" w:eastAsia="Calibri" w:hAnsi="Calibri" w:cs="Calibri"/>
          <w:sz w:val="20"/>
          <w:szCs w:val="20"/>
        </w:rPr>
        <w:t>7.3 Teachers communicate and collaborate with students, colleagues, other professionals, and the community to improve practice.</w:t>
      </w:r>
    </w:p>
    <w:p w:rsidR="00E32203" w:rsidRDefault="00D96241">
      <w:pPr>
        <w:rPr>
          <w:rFonts w:ascii="Calibri" w:eastAsia="Calibri" w:hAnsi="Calibri" w:cs="Calibri"/>
          <w:sz w:val="20"/>
          <w:szCs w:val="20"/>
        </w:rPr>
        <w:sectPr w:rsidR="00E32203" w:rsidSect="001127AA">
          <w:footerReference w:type="default" r:id="rId23"/>
          <w:footerReference w:type="first" r:id="rId24"/>
          <w:pgSz w:w="12240" w:h="15840"/>
          <w:pgMar w:top="1440" w:right="1440" w:bottom="1440" w:left="1440" w:header="720" w:footer="720" w:gutter="0"/>
          <w:pgNumType w:fmt="upperRoman" w:start="1"/>
          <w:cols w:space="720" w:equalWidth="0">
            <w:col w:w="9360"/>
          </w:cols>
          <w:titlePg/>
          <w:docGrid w:linePitch="299"/>
        </w:sectPr>
      </w:pPr>
      <w:r>
        <w:rPr>
          <w:rFonts w:ascii="Calibri" w:eastAsia="Calibri" w:hAnsi="Calibri" w:cs="Calibri"/>
          <w:sz w:val="20"/>
          <w:szCs w:val="20"/>
        </w:rPr>
        <w:br w:type="page"/>
      </w:r>
    </w:p>
    <w:p w:rsidR="00D96241" w:rsidRDefault="00D96241" w:rsidP="00D96241">
      <w:r>
        <w:rPr>
          <w:rFonts w:ascii="Calibri" w:eastAsia="Calibri" w:hAnsi="Calibri" w:cs="Calibri"/>
          <w:b/>
          <w:sz w:val="60"/>
          <w:szCs w:val="60"/>
        </w:rPr>
        <w:lastRenderedPageBreak/>
        <w:t>Acknowledgements</w:t>
      </w:r>
    </w:p>
    <w:p w:rsidR="00D96241" w:rsidRPr="0030426C" w:rsidRDefault="00D96241" w:rsidP="00CB7BF4">
      <w:pPr>
        <w:rPr>
          <w:rFonts w:ascii="Calibri" w:eastAsia="Calibri" w:hAnsi="Calibri" w:cs="Calibri"/>
          <w:bCs/>
        </w:rPr>
      </w:pPr>
      <w:r w:rsidRPr="0030426C">
        <w:rPr>
          <w:rFonts w:ascii="Calibri" w:eastAsia="Calibri" w:hAnsi="Calibri" w:cs="Calibri"/>
          <w:bCs/>
        </w:rPr>
        <w:t xml:space="preserve">The </w:t>
      </w:r>
      <w:r w:rsidR="00A6301C" w:rsidRPr="0030426C">
        <w:rPr>
          <w:rFonts w:ascii="Calibri" w:eastAsia="Calibri" w:hAnsi="Calibri" w:cs="Calibri"/>
          <w:bCs/>
        </w:rPr>
        <w:t xml:space="preserve">Schenectady City School </w:t>
      </w:r>
      <w:r w:rsidR="00CB7BF4" w:rsidRPr="0030426C">
        <w:rPr>
          <w:rFonts w:ascii="Calibri" w:eastAsia="Calibri" w:hAnsi="Calibri" w:cs="Calibri"/>
          <w:bCs/>
        </w:rPr>
        <w:t xml:space="preserve">District </w:t>
      </w:r>
      <w:r w:rsidRPr="0030426C">
        <w:rPr>
          <w:rFonts w:ascii="Calibri" w:eastAsia="Calibri" w:hAnsi="Calibri" w:cs="Calibri"/>
          <w:bCs/>
        </w:rPr>
        <w:t>Behavioral Health Consultant</w:t>
      </w:r>
      <w:r w:rsidR="00CB7BF4" w:rsidRPr="0030426C">
        <w:rPr>
          <w:rFonts w:ascii="Calibri" w:eastAsia="Calibri" w:hAnsi="Calibri" w:cs="Calibri"/>
          <w:bCs/>
        </w:rPr>
        <w:t xml:space="preserve">s </w:t>
      </w:r>
      <w:r w:rsidRPr="0030426C">
        <w:rPr>
          <w:rFonts w:ascii="Calibri" w:eastAsia="Calibri" w:hAnsi="Calibri" w:cs="Calibri"/>
          <w:bCs/>
        </w:rPr>
        <w:t>would like to</w:t>
      </w:r>
      <w:r w:rsidR="00E64A98" w:rsidRPr="0030426C">
        <w:rPr>
          <w:rFonts w:ascii="Calibri" w:eastAsia="Calibri" w:hAnsi="Calibri" w:cs="Calibri"/>
          <w:bCs/>
        </w:rPr>
        <w:t xml:space="preserve"> take this opportunity to </w:t>
      </w:r>
      <w:r w:rsidRPr="0030426C">
        <w:rPr>
          <w:rFonts w:ascii="Calibri" w:eastAsia="Calibri" w:hAnsi="Calibri" w:cs="Calibri"/>
          <w:bCs/>
        </w:rPr>
        <w:t xml:space="preserve">thank </w:t>
      </w:r>
      <w:r w:rsidR="00E64A98" w:rsidRPr="0030426C">
        <w:rPr>
          <w:rFonts w:ascii="Calibri" w:eastAsia="Calibri" w:hAnsi="Calibri" w:cs="Calibri"/>
          <w:bCs/>
        </w:rPr>
        <w:t xml:space="preserve">our colleagues </w:t>
      </w:r>
      <w:r w:rsidRPr="0030426C">
        <w:rPr>
          <w:rFonts w:ascii="Calibri" w:eastAsia="Calibri" w:hAnsi="Calibri" w:cs="Calibri"/>
          <w:bCs/>
        </w:rPr>
        <w:t>for giving of their time and expertise to provide critical feedback regarding the content, ease of utilization</w:t>
      </w:r>
      <w:r w:rsidR="003B3547" w:rsidRPr="0030426C">
        <w:rPr>
          <w:rFonts w:ascii="Calibri" w:eastAsia="Calibri" w:hAnsi="Calibri" w:cs="Calibri"/>
          <w:bCs/>
        </w:rPr>
        <w:t>,</w:t>
      </w:r>
      <w:r w:rsidRPr="0030426C">
        <w:rPr>
          <w:rFonts w:ascii="Calibri" w:eastAsia="Calibri" w:hAnsi="Calibri" w:cs="Calibri"/>
          <w:bCs/>
        </w:rPr>
        <w:t xml:space="preserve"> and </w:t>
      </w:r>
      <w:r w:rsidR="003B3547" w:rsidRPr="0030426C">
        <w:rPr>
          <w:rFonts w:ascii="Calibri" w:eastAsia="Calibri" w:hAnsi="Calibri" w:cs="Calibri"/>
          <w:bCs/>
        </w:rPr>
        <w:t xml:space="preserve">feasibility of </w:t>
      </w:r>
      <w:r w:rsidRPr="0030426C">
        <w:rPr>
          <w:rFonts w:ascii="Calibri" w:eastAsia="Calibri" w:hAnsi="Calibri" w:cs="Calibri"/>
          <w:bCs/>
        </w:rPr>
        <w:t>implementation of this tool</w:t>
      </w:r>
      <w:r w:rsidR="00E64A98" w:rsidRPr="0030426C">
        <w:rPr>
          <w:rFonts w:ascii="Calibri" w:eastAsia="Calibri" w:hAnsi="Calibri" w:cs="Calibri"/>
          <w:bCs/>
        </w:rPr>
        <w:t>.  It is our belief that their input truly helped us to realize the development of this tool to its fullest potential.</w:t>
      </w:r>
      <w:r w:rsidRPr="0030426C">
        <w:rPr>
          <w:rFonts w:ascii="Calibri" w:eastAsia="Calibri" w:hAnsi="Calibri" w:cs="Calibri"/>
          <w:bCs/>
        </w:rPr>
        <w:t xml:space="preserve"> </w:t>
      </w:r>
      <w:r w:rsidR="00CB7BF4" w:rsidRPr="0030426C">
        <w:rPr>
          <w:rFonts w:ascii="Calibri" w:eastAsia="Calibri" w:hAnsi="Calibri" w:cs="Calibri"/>
          <w:bCs/>
        </w:rPr>
        <w:t xml:space="preserve"> We always welcome on-going feedback in an effort to streamline and improve upon our efforts.</w:t>
      </w:r>
      <w:r w:rsidRPr="0030426C">
        <w:rPr>
          <w:rFonts w:ascii="Calibri" w:eastAsia="Calibri" w:hAnsi="Calibri" w:cs="Calibri"/>
          <w:bCs/>
        </w:rPr>
        <w:t xml:space="preserve"> </w:t>
      </w:r>
    </w:p>
    <w:p w:rsidR="00D96241" w:rsidRDefault="00D96241" w:rsidP="00D96241">
      <w:pPr>
        <w:rPr>
          <w:bCs/>
          <w:sz w:val="20"/>
          <w:szCs w:val="20"/>
        </w:rPr>
      </w:pPr>
    </w:p>
    <w:p w:rsidR="00281CEE" w:rsidRPr="00BD2D9E" w:rsidRDefault="00281CEE" w:rsidP="00BD2D9E">
      <w:pPr>
        <w:spacing w:line="240" w:lineRule="auto"/>
        <w:rPr>
          <w:rFonts w:asciiTheme="minorHAnsi" w:hAnsiTheme="minorHAnsi"/>
          <w:b/>
          <w:bCs/>
        </w:rPr>
      </w:pPr>
      <w:r w:rsidRPr="00BD2D9E">
        <w:rPr>
          <w:rFonts w:asciiTheme="minorHAnsi" w:hAnsiTheme="minorHAnsi"/>
          <w:b/>
          <w:bCs/>
        </w:rPr>
        <w:t>Classroom Teachers</w:t>
      </w:r>
    </w:p>
    <w:p w:rsidR="00E64A98" w:rsidRPr="00BD2D9E" w:rsidRDefault="00E64A98" w:rsidP="00BD2D9E">
      <w:pPr>
        <w:spacing w:line="240" w:lineRule="auto"/>
        <w:rPr>
          <w:rFonts w:asciiTheme="minorHAnsi" w:hAnsiTheme="minorHAnsi"/>
        </w:rPr>
      </w:pPr>
      <w:r w:rsidRPr="00BD2D9E">
        <w:rPr>
          <w:rFonts w:asciiTheme="minorHAnsi" w:hAnsiTheme="minorHAnsi"/>
        </w:rPr>
        <w:t>Kayla Colgan</w:t>
      </w:r>
    </w:p>
    <w:p w:rsidR="00E64A98" w:rsidRPr="00BD2D9E" w:rsidRDefault="00E94C66" w:rsidP="00BD2D9E">
      <w:pPr>
        <w:spacing w:line="240" w:lineRule="auto"/>
        <w:rPr>
          <w:rFonts w:asciiTheme="minorHAnsi" w:hAnsiTheme="minorHAnsi"/>
        </w:rPr>
      </w:pPr>
      <w:r w:rsidRPr="00BD2D9E">
        <w:rPr>
          <w:rFonts w:asciiTheme="minorHAnsi" w:hAnsiTheme="minorHAnsi"/>
        </w:rPr>
        <w:t>Dan</w:t>
      </w:r>
      <w:r w:rsidR="00E64A98" w:rsidRPr="00BD2D9E">
        <w:rPr>
          <w:rFonts w:asciiTheme="minorHAnsi" w:hAnsiTheme="minorHAnsi"/>
        </w:rPr>
        <w:t xml:space="preserve"> Darpino</w:t>
      </w:r>
    </w:p>
    <w:p w:rsidR="00E64A98" w:rsidRPr="00BD2D9E" w:rsidRDefault="00E94C66" w:rsidP="00BD2D9E">
      <w:pPr>
        <w:spacing w:line="240" w:lineRule="auto"/>
        <w:rPr>
          <w:rFonts w:asciiTheme="minorHAnsi" w:hAnsiTheme="minorHAnsi"/>
          <w:lang w:val="fr-FR"/>
        </w:rPr>
      </w:pPr>
      <w:proofErr w:type="spellStart"/>
      <w:r w:rsidRPr="00BD2D9E">
        <w:rPr>
          <w:rFonts w:asciiTheme="minorHAnsi" w:hAnsiTheme="minorHAnsi"/>
          <w:lang w:val="fr-FR"/>
        </w:rPr>
        <w:t>Becky</w:t>
      </w:r>
      <w:proofErr w:type="spellEnd"/>
      <w:r w:rsidRPr="00BD2D9E">
        <w:rPr>
          <w:rFonts w:asciiTheme="minorHAnsi" w:hAnsiTheme="minorHAnsi"/>
          <w:lang w:val="fr-FR"/>
        </w:rPr>
        <w:t xml:space="preserve"> </w:t>
      </w:r>
      <w:proofErr w:type="spellStart"/>
      <w:r w:rsidR="00E64A98" w:rsidRPr="00BD2D9E">
        <w:rPr>
          <w:rFonts w:asciiTheme="minorHAnsi" w:hAnsiTheme="minorHAnsi"/>
          <w:lang w:val="fr-FR"/>
        </w:rPr>
        <w:t>Dysard</w:t>
      </w:r>
      <w:proofErr w:type="spellEnd"/>
    </w:p>
    <w:p w:rsidR="00E64A98" w:rsidRPr="00BD2D9E" w:rsidRDefault="00281CEE" w:rsidP="00BD2D9E">
      <w:pPr>
        <w:spacing w:line="240" w:lineRule="auto"/>
        <w:rPr>
          <w:rFonts w:asciiTheme="minorHAnsi" w:hAnsiTheme="minorHAnsi"/>
          <w:lang w:val="fr-FR"/>
        </w:rPr>
      </w:pPr>
      <w:proofErr w:type="spellStart"/>
      <w:r w:rsidRPr="00BD2D9E">
        <w:rPr>
          <w:rFonts w:asciiTheme="minorHAnsi" w:hAnsiTheme="minorHAnsi"/>
          <w:lang w:val="fr-FR"/>
        </w:rPr>
        <w:t>Jen</w:t>
      </w:r>
      <w:proofErr w:type="spellEnd"/>
      <w:r w:rsidRPr="00BD2D9E">
        <w:rPr>
          <w:rFonts w:asciiTheme="minorHAnsi" w:hAnsiTheme="minorHAnsi"/>
          <w:lang w:val="fr-FR"/>
        </w:rPr>
        <w:t xml:space="preserve"> Fox</w:t>
      </w:r>
    </w:p>
    <w:p w:rsidR="00E64A98" w:rsidRPr="00BD2D9E" w:rsidRDefault="00E64A98" w:rsidP="00BD2D9E">
      <w:pPr>
        <w:spacing w:line="240" w:lineRule="auto"/>
        <w:rPr>
          <w:rFonts w:asciiTheme="minorHAnsi" w:hAnsiTheme="minorHAnsi"/>
          <w:lang w:val="fr-FR"/>
        </w:rPr>
      </w:pPr>
      <w:r w:rsidRPr="00BD2D9E">
        <w:rPr>
          <w:rFonts w:asciiTheme="minorHAnsi" w:hAnsiTheme="minorHAnsi"/>
          <w:lang w:val="fr-FR"/>
        </w:rPr>
        <w:t>Nicole Hannon</w:t>
      </w:r>
    </w:p>
    <w:p w:rsidR="00E64A98" w:rsidRPr="00BD2D9E" w:rsidRDefault="00E64A98" w:rsidP="00BD2D9E">
      <w:pPr>
        <w:spacing w:line="240" w:lineRule="auto"/>
        <w:rPr>
          <w:rFonts w:asciiTheme="minorHAnsi" w:hAnsiTheme="minorHAnsi"/>
          <w:lang w:val="fr-FR"/>
        </w:rPr>
      </w:pPr>
      <w:r w:rsidRPr="00BD2D9E">
        <w:rPr>
          <w:rFonts w:asciiTheme="minorHAnsi" w:hAnsiTheme="minorHAnsi"/>
          <w:lang w:val="fr-FR"/>
        </w:rPr>
        <w:t>Katie Hauenstein</w:t>
      </w:r>
    </w:p>
    <w:p w:rsidR="007B1860" w:rsidRPr="00BD2D9E" w:rsidRDefault="007B1860" w:rsidP="00BD2D9E">
      <w:pPr>
        <w:spacing w:line="240" w:lineRule="auto"/>
        <w:rPr>
          <w:rFonts w:asciiTheme="minorHAnsi" w:hAnsiTheme="minorHAnsi"/>
        </w:rPr>
      </w:pPr>
      <w:r w:rsidRPr="00BD2D9E">
        <w:rPr>
          <w:rFonts w:asciiTheme="minorHAnsi" w:hAnsiTheme="minorHAnsi"/>
        </w:rPr>
        <w:t>Tom Hopkins</w:t>
      </w:r>
    </w:p>
    <w:p w:rsidR="00923835" w:rsidRPr="00BD2D9E" w:rsidRDefault="00312F9A" w:rsidP="00BD2D9E">
      <w:pPr>
        <w:spacing w:line="240" w:lineRule="auto"/>
        <w:rPr>
          <w:rFonts w:asciiTheme="minorHAnsi" w:hAnsiTheme="minorHAnsi"/>
        </w:rPr>
      </w:pPr>
      <w:r w:rsidRPr="00BD2D9E">
        <w:rPr>
          <w:rFonts w:asciiTheme="minorHAnsi" w:hAnsiTheme="minorHAnsi"/>
        </w:rPr>
        <w:t>Mackenzie Houlihan</w:t>
      </w:r>
    </w:p>
    <w:p w:rsidR="00E64A98" w:rsidRPr="00BD2D9E" w:rsidRDefault="007B1860" w:rsidP="00BD2D9E">
      <w:pPr>
        <w:spacing w:line="240" w:lineRule="auto"/>
        <w:rPr>
          <w:rFonts w:asciiTheme="minorHAnsi" w:hAnsiTheme="minorHAnsi"/>
        </w:rPr>
      </w:pPr>
      <w:r w:rsidRPr="00BD2D9E">
        <w:rPr>
          <w:rFonts w:asciiTheme="minorHAnsi" w:hAnsiTheme="minorHAnsi"/>
        </w:rPr>
        <w:t>Joanne Oakes</w:t>
      </w:r>
    </w:p>
    <w:p w:rsidR="00281CEE" w:rsidRPr="00BD2D9E" w:rsidRDefault="00281CEE" w:rsidP="00BD2D9E">
      <w:pPr>
        <w:spacing w:line="240" w:lineRule="auto"/>
        <w:rPr>
          <w:rFonts w:asciiTheme="minorHAnsi" w:hAnsiTheme="minorHAnsi"/>
        </w:rPr>
      </w:pPr>
    </w:p>
    <w:p w:rsidR="00281CEE" w:rsidRPr="00BD2D9E" w:rsidRDefault="00102439" w:rsidP="00BD2D9E">
      <w:pPr>
        <w:spacing w:line="240" w:lineRule="auto"/>
        <w:rPr>
          <w:rFonts w:asciiTheme="minorHAnsi" w:hAnsiTheme="minorHAnsi"/>
          <w:b/>
          <w:bCs/>
        </w:rPr>
      </w:pPr>
      <w:r w:rsidRPr="00BD2D9E">
        <w:rPr>
          <w:rFonts w:asciiTheme="minorHAnsi" w:hAnsiTheme="minorHAnsi"/>
          <w:b/>
          <w:bCs/>
        </w:rPr>
        <w:t xml:space="preserve">Building </w:t>
      </w:r>
      <w:r w:rsidR="00281CEE" w:rsidRPr="00BD2D9E">
        <w:rPr>
          <w:rFonts w:asciiTheme="minorHAnsi" w:hAnsiTheme="minorHAnsi"/>
          <w:b/>
          <w:bCs/>
        </w:rPr>
        <w:t>Support Personnel</w:t>
      </w:r>
    </w:p>
    <w:p w:rsidR="00281CEE" w:rsidRPr="00BD2D9E" w:rsidRDefault="00281CEE" w:rsidP="00BD2D9E">
      <w:pPr>
        <w:spacing w:line="240" w:lineRule="auto"/>
        <w:rPr>
          <w:rFonts w:asciiTheme="minorHAnsi" w:hAnsiTheme="minorHAnsi"/>
        </w:rPr>
      </w:pPr>
      <w:r w:rsidRPr="00BD2D9E">
        <w:rPr>
          <w:rFonts w:asciiTheme="minorHAnsi" w:hAnsiTheme="minorHAnsi"/>
        </w:rPr>
        <w:t>Joanne Fuson, Building Behavior Specialist</w:t>
      </w:r>
    </w:p>
    <w:p w:rsidR="00281CEE" w:rsidRPr="00BD2D9E" w:rsidRDefault="00281CEE" w:rsidP="00BD2D9E">
      <w:pPr>
        <w:spacing w:line="240" w:lineRule="auto"/>
        <w:rPr>
          <w:rFonts w:asciiTheme="minorHAnsi" w:hAnsiTheme="minorHAnsi"/>
          <w:bCs/>
        </w:rPr>
      </w:pPr>
      <w:r w:rsidRPr="00BD2D9E">
        <w:rPr>
          <w:rFonts w:asciiTheme="minorHAnsi" w:hAnsiTheme="minorHAnsi"/>
        </w:rPr>
        <w:t>Elin Mattfeld, Building Behavior Specialist</w:t>
      </w:r>
    </w:p>
    <w:p w:rsidR="00281CEE" w:rsidRPr="00BD2D9E" w:rsidRDefault="00281CEE" w:rsidP="00BD2D9E">
      <w:pPr>
        <w:spacing w:line="240" w:lineRule="auto"/>
        <w:rPr>
          <w:rFonts w:asciiTheme="minorHAnsi" w:hAnsiTheme="minorHAnsi"/>
          <w:b/>
        </w:rPr>
      </w:pPr>
    </w:p>
    <w:p w:rsidR="00281CEE" w:rsidRPr="00BD2D9E" w:rsidRDefault="00181157" w:rsidP="00BD2D9E">
      <w:pPr>
        <w:spacing w:line="240" w:lineRule="auto"/>
        <w:rPr>
          <w:rFonts w:asciiTheme="minorHAnsi" w:hAnsiTheme="minorHAnsi"/>
          <w:b/>
        </w:rPr>
      </w:pPr>
      <w:r w:rsidRPr="00BD2D9E">
        <w:rPr>
          <w:rFonts w:asciiTheme="minorHAnsi" w:hAnsiTheme="minorHAnsi"/>
          <w:b/>
        </w:rPr>
        <w:t xml:space="preserve">District </w:t>
      </w:r>
      <w:r w:rsidR="00A6301C" w:rsidRPr="00BD2D9E">
        <w:rPr>
          <w:rFonts w:asciiTheme="minorHAnsi" w:hAnsiTheme="minorHAnsi"/>
          <w:b/>
        </w:rPr>
        <w:t xml:space="preserve">Special Education </w:t>
      </w:r>
      <w:r w:rsidR="00281CEE" w:rsidRPr="00BD2D9E">
        <w:rPr>
          <w:rFonts w:asciiTheme="minorHAnsi" w:hAnsiTheme="minorHAnsi"/>
          <w:b/>
        </w:rPr>
        <w:t xml:space="preserve">Instructional </w:t>
      </w:r>
      <w:r w:rsidR="00312F9A" w:rsidRPr="00BD2D9E">
        <w:rPr>
          <w:rFonts w:asciiTheme="minorHAnsi" w:hAnsiTheme="minorHAnsi"/>
          <w:b/>
        </w:rPr>
        <w:t>Support</w:t>
      </w:r>
    </w:p>
    <w:p w:rsidR="00281CEE" w:rsidRPr="00BD2D9E" w:rsidRDefault="00281CEE" w:rsidP="00BD2D9E">
      <w:pPr>
        <w:spacing w:line="240" w:lineRule="auto"/>
        <w:rPr>
          <w:rFonts w:asciiTheme="minorHAnsi" w:hAnsiTheme="minorHAnsi"/>
          <w:bCs/>
        </w:rPr>
      </w:pPr>
      <w:r w:rsidRPr="00BD2D9E">
        <w:rPr>
          <w:rFonts w:asciiTheme="minorHAnsi" w:hAnsiTheme="minorHAnsi"/>
          <w:bCs/>
        </w:rPr>
        <w:t>Erika MacFarlane</w:t>
      </w:r>
      <w:r w:rsidR="007B1860" w:rsidRPr="00BD2D9E">
        <w:rPr>
          <w:rFonts w:asciiTheme="minorHAnsi" w:hAnsiTheme="minorHAnsi"/>
          <w:bCs/>
        </w:rPr>
        <w:t>, Instructional Coach</w:t>
      </w:r>
      <w:r w:rsidRPr="00BD2D9E">
        <w:rPr>
          <w:rFonts w:asciiTheme="minorHAnsi" w:hAnsiTheme="minorHAnsi"/>
          <w:bCs/>
        </w:rPr>
        <w:t xml:space="preserve"> </w:t>
      </w:r>
    </w:p>
    <w:p w:rsidR="00281CEE" w:rsidRPr="00BD2D9E" w:rsidRDefault="00A6301C" w:rsidP="00BD2D9E">
      <w:pPr>
        <w:spacing w:line="240" w:lineRule="auto"/>
        <w:rPr>
          <w:rFonts w:asciiTheme="minorHAnsi" w:hAnsiTheme="minorHAnsi"/>
          <w:bCs/>
        </w:rPr>
      </w:pPr>
      <w:r w:rsidRPr="00BD2D9E">
        <w:rPr>
          <w:rFonts w:asciiTheme="minorHAnsi" w:hAnsiTheme="minorHAnsi"/>
          <w:bCs/>
        </w:rPr>
        <w:t>Chris Tur</w:t>
      </w:r>
      <w:r w:rsidR="00281CEE" w:rsidRPr="00BD2D9E">
        <w:rPr>
          <w:rFonts w:asciiTheme="minorHAnsi" w:hAnsiTheme="minorHAnsi"/>
          <w:bCs/>
        </w:rPr>
        <w:t>c</w:t>
      </w:r>
      <w:r w:rsidRPr="00BD2D9E">
        <w:rPr>
          <w:rFonts w:asciiTheme="minorHAnsi" w:hAnsiTheme="minorHAnsi"/>
          <w:bCs/>
        </w:rPr>
        <w:t>i</w:t>
      </w:r>
      <w:r w:rsidR="00281CEE" w:rsidRPr="00BD2D9E">
        <w:rPr>
          <w:rFonts w:asciiTheme="minorHAnsi" w:hAnsiTheme="minorHAnsi"/>
          <w:bCs/>
        </w:rPr>
        <w:t>o</w:t>
      </w:r>
      <w:r w:rsidR="007B1860" w:rsidRPr="00BD2D9E">
        <w:rPr>
          <w:rFonts w:asciiTheme="minorHAnsi" w:hAnsiTheme="minorHAnsi"/>
          <w:bCs/>
        </w:rPr>
        <w:t>, Instructional Support Dean</w:t>
      </w:r>
    </w:p>
    <w:p w:rsidR="009E3790" w:rsidRPr="00BD2D9E" w:rsidRDefault="009E3790" w:rsidP="00BD2D9E">
      <w:pPr>
        <w:spacing w:line="240" w:lineRule="auto"/>
        <w:rPr>
          <w:rFonts w:asciiTheme="minorHAnsi" w:hAnsiTheme="minorHAnsi"/>
          <w:bCs/>
        </w:rPr>
      </w:pPr>
    </w:p>
    <w:p w:rsidR="009E3790" w:rsidRPr="00BD2D9E" w:rsidRDefault="009E3790" w:rsidP="00BD2D9E">
      <w:pPr>
        <w:spacing w:line="240" w:lineRule="auto"/>
        <w:rPr>
          <w:rFonts w:asciiTheme="minorHAnsi" w:hAnsiTheme="minorHAnsi"/>
          <w:b/>
        </w:rPr>
      </w:pPr>
      <w:r w:rsidRPr="00BD2D9E">
        <w:rPr>
          <w:rFonts w:asciiTheme="minorHAnsi" w:hAnsiTheme="minorHAnsi"/>
          <w:b/>
        </w:rPr>
        <w:t xml:space="preserve">District </w:t>
      </w:r>
      <w:r w:rsidR="00181157" w:rsidRPr="00BD2D9E">
        <w:rPr>
          <w:rFonts w:asciiTheme="minorHAnsi" w:hAnsiTheme="minorHAnsi"/>
          <w:b/>
        </w:rPr>
        <w:t xml:space="preserve">General Education </w:t>
      </w:r>
      <w:r w:rsidRPr="00BD2D9E">
        <w:rPr>
          <w:rFonts w:asciiTheme="minorHAnsi" w:hAnsiTheme="minorHAnsi"/>
          <w:b/>
        </w:rPr>
        <w:t>Instructional Coach</w:t>
      </w:r>
      <w:r w:rsidR="0030426C" w:rsidRPr="00BD2D9E">
        <w:rPr>
          <w:rFonts w:asciiTheme="minorHAnsi" w:hAnsiTheme="minorHAnsi"/>
          <w:b/>
        </w:rPr>
        <w:t>es</w:t>
      </w:r>
    </w:p>
    <w:p w:rsidR="00F2240E" w:rsidRPr="00BD2D9E" w:rsidRDefault="00F2240E" w:rsidP="00BD2D9E">
      <w:pPr>
        <w:spacing w:line="240" w:lineRule="auto"/>
        <w:rPr>
          <w:rFonts w:asciiTheme="minorHAnsi" w:hAnsiTheme="minorHAnsi"/>
          <w:bCs/>
        </w:rPr>
      </w:pPr>
      <w:r w:rsidRPr="00BD2D9E">
        <w:rPr>
          <w:rFonts w:asciiTheme="minorHAnsi" w:hAnsiTheme="minorHAnsi"/>
          <w:bCs/>
        </w:rPr>
        <w:t xml:space="preserve">Alyssa </w:t>
      </w:r>
      <w:proofErr w:type="spellStart"/>
      <w:r w:rsidRPr="00BD2D9E">
        <w:rPr>
          <w:rFonts w:asciiTheme="minorHAnsi" w:hAnsiTheme="minorHAnsi"/>
          <w:bCs/>
        </w:rPr>
        <w:t>Sabatino</w:t>
      </w:r>
      <w:proofErr w:type="spellEnd"/>
    </w:p>
    <w:p w:rsidR="00F2240E" w:rsidRPr="00BD2D9E" w:rsidRDefault="009E3790" w:rsidP="00BD2D9E">
      <w:pPr>
        <w:spacing w:line="240" w:lineRule="auto"/>
        <w:rPr>
          <w:rFonts w:asciiTheme="minorHAnsi" w:hAnsiTheme="minorHAnsi"/>
          <w:bCs/>
        </w:rPr>
      </w:pPr>
      <w:r w:rsidRPr="00BD2D9E">
        <w:rPr>
          <w:rFonts w:asciiTheme="minorHAnsi" w:hAnsiTheme="minorHAnsi"/>
          <w:bCs/>
        </w:rPr>
        <w:t>Sara Schneller</w:t>
      </w:r>
    </w:p>
    <w:p w:rsidR="00E64A98" w:rsidRPr="00BD2D9E" w:rsidRDefault="00E64A98" w:rsidP="00BD2D9E">
      <w:pPr>
        <w:spacing w:line="240" w:lineRule="auto"/>
        <w:rPr>
          <w:rFonts w:asciiTheme="minorHAnsi" w:hAnsiTheme="minorHAnsi"/>
        </w:rPr>
      </w:pPr>
    </w:p>
    <w:p w:rsidR="00E94C66" w:rsidRPr="00BD2D9E" w:rsidRDefault="00281CEE" w:rsidP="00BD2D9E">
      <w:pPr>
        <w:spacing w:line="240" w:lineRule="auto"/>
        <w:rPr>
          <w:rFonts w:asciiTheme="minorHAnsi" w:hAnsiTheme="minorHAnsi"/>
          <w:b/>
          <w:bCs/>
        </w:rPr>
      </w:pPr>
      <w:r w:rsidRPr="00BD2D9E">
        <w:rPr>
          <w:rFonts w:asciiTheme="minorHAnsi" w:hAnsiTheme="minorHAnsi"/>
          <w:b/>
          <w:bCs/>
        </w:rPr>
        <w:t xml:space="preserve">Building </w:t>
      </w:r>
      <w:r w:rsidR="00102439" w:rsidRPr="00BD2D9E">
        <w:rPr>
          <w:rFonts w:asciiTheme="minorHAnsi" w:hAnsiTheme="minorHAnsi"/>
          <w:b/>
          <w:bCs/>
        </w:rPr>
        <w:t>Leadership</w:t>
      </w:r>
    </w:p>
    <w:p w:rsidR="00BD2D9E" w:rsidRPr="00BD2D9E" w:rsidRDefault="00BD2D9E" w:rsidP="00BD2D9E">
      <w:pPr>
        <w:spacing w:line="240" w:lineRule="auto"/>
        <w:rPr>
          <w:rFonts w:asciiTheme="minorHAnsi" w:hAnsiTheme="minorHAnsi"/>
          <w:bCs/>
        </w:rPr>
      </w:pPr>
      <w:proofErr w:type="spellStart"/>
      <w:r w:rsidRPr="00BD2D9E">
        <w:rPr>
          <w:rFonts w:asciiTheme="minorHAnsi" w:hAnsiTheme="minorHAnsi"/>
          <w:bCs/>
        </w:rPr>
        <w:t>Mariann</w:t>
      </w:r>
      <w:proofErr w:type="spellEnd"/>
      <w:r w:rsidRPr="00BD2D9E">
        <w:rPr>
          <w:rFonts w:asciiTheme="minorHAnsi" w:hAnsiTheme="minorHAnsi"/>
          <w:bCs/>
        </w:rPr>
        <w:t xml:space="preserve"> </w:t>
      </w:r>
      <w:proofErr w:type="spellStart"/>
      <w:r w:rsidRPr="00BD2D9E">
        <w:rPr>
          <w:rFonts w:asciiTheme="minorHAnsi" w:hAnsiTheme="minorHAnsi"/>
          <w:bCs/>
        </w:rPr>
        <w:t>Bellai</w:t>
      </w:r>
      <w:proofErr w:type="spellEnd"/>
    </w:p>
    <w:p w:rsidR="00281CEE" w:rsidRPr="00BD2D9E" w:rsidRDefault="00E94C66" w:rsidP="00BD2D9E">
      <w:pPr>
        <w:spacing w:line="240" w:lineRule="auto"/>
        <w:rPr>
          <w:rFonts w:asciiTheme="minorHAnsi" w:hAnsiTheme="minorHAnsi"/>
          <w:bCs/>
        </w:rPr>
      </w:pPr>
      <w:r w:rsidRPr="00BD2D9E">
        <w:rPr>
          <w:rFonts w:asciiTheme="minorHAnsi" w:hAnsiTheme="minorHAnsi"/>
          <w:bCs/>
        </w:rPr>
        <w:t>Matt</w:t>
      </w:r>
      <w:r w:rsidR="009E3790" w:rsidRPr="00BD2D9E">
        <w:rPr>
          <w:rFonts w:asciiTheme="minorHAnsi" w:hAnsiTheme="minorHAnsi"/>
          <w:bCs/>
        </w:rPr>
        <w:t xml:space="preserve"> De</w:t>
      </w:r>
      <w:r w:rsidR="00281CEE" w:rsidRPr="00BD2D9E">
        <w:rPr>
          <w:rFonts w:asciiTheme="minorHAnsi" w:hAnsiTheme="minorHAnsi"/>
          <w:bCs/>
        </w:rPr>
        <w:t>Lorenzo</w:t>
      </w:r>
    </w:p>
    <w:p w:rsidR="00E94C66" w:rsidRPr="00BD2D9E" w:rsidRDefault="00E94C66" w:rsidP="00BD2D9E">
      <w:pPr>
        <w:spacing w:line="240" w:lineRule="auto"/>
        <w:rPr>
          <w:rFonts w:asciiTheme="minorHAnsi" w:hAnsiTheme="minorHAnsi"/>
          <w:bCs/>
        </w:rPr>
      </w:pPr>
    </w:p>
    <w:p w:rsidR="00281CEE" w:rsidRPr="00BD2D9E" w:rsidRDefault="00281CEE" w:rsidP="00BD2D9E">
      <w:pPr>
        <w:spacing w:line="240" w:lineRule="auto"/>
        <w:rPr>
          <w:rFonts w:asciiTheme="minorHAnsi" w:hAnsiTheme="minorHAnsi"/>
          <w:b/>
        </w:rPr>
      </w:pPr>
      <w:r w:rsidRPr="00BD2D9E">
        <w:rPr>
          <w:rFonts w:asciiTheme="minorHAnsi" w:hAnsiTheme="minorHAnsi"/>
          <w:b/>
        </w:rPr>
        <w:t xml:space="preserve">District </w:t>
      </w:r>
      <w:r w:rsidR="00102439" w:rsidRPr="00BD2D9E">
        <w:rPr>
          <w:rFonts w:asciiTheme="minorHAnsi" w:hAnsiTheme="minorHAnsi"/>
          <w:b/>
        </w:rPr>
        <w:t>Leadership</w:t>
      </w:r>
    </w:p>
    <w:p w:rsidR="00E64A98" w:rsidRPr="00BD2D9E" w:rsidRDefault="00E64A98" w:rsidP="00BD2D9E">
      <w:pPr>
        <w:spacing w:line="240" w:lineRule="auto"/>
        <w:rPr>
          <w:rFonts w:asciiTheme="minorHAnsi" w:hAnsiTheme="minorHAnsi"/>
          <w:bCs/>
        </w:rPr>
      </w:pPr>
      <w:r w:rsidRPr="00BD2D9E">
        <w:rPr>
          <w:rFonts w:asciiTheme="minorHAnsi" w:hAnsiTheme="minorHAnsi"/>
          <w:bCs/>
        </w:rPr>
        <w:t xml:space="preserve">Rita </w:t>
      </w:r>
      <w:proofErr w:type="spellStart"/>
      <w:r w:rsidRPr="00BD2D9E">
        <w:rPr>
          <w:rFonts w:asciiTheme="minorHAnsi" w:hAnsiTheme="minorHAnsi"/>
          <w:bCs/>
        </w:rPr>
        <w:t>Levay</w:t>
      </w:r>
      <w:proofErr w:type="spellEnd"/>
    </w:p>
    <w:p w:rsidR="00E64A98" w:rsidRPr="00BD2D9E" w:rsidRDefault="00281CEE" w:rsidP="00BD2D9E">
      <w:pPr>
        <w:spacing w:line="240" w:lineRule="auto"/>
        <w:rPr>
          <w:rFonts w:asciiTheme="minorHAnsi" w:hAnsiTheme="minorHAnsi"/>
          <w:bCs/>
        </w:rPr>
      </w:pPr>
      <w:r w:rsidRPr="00BD2D9E">
        <w:rPr>
          <w:rFonts w:asciiTheme="minorHAnsi" w:hAnsiTheme="minorHAnsi"/>
          <w:bCs/>
        </w:rPr>
        <w:t>Andrea Tote</w:t>
      </w:r>
    </w:p>
    <w:p w:rsidR="00E64A98" w:rsidRPr="00BD2D9E" w:rsidRDefault="009E3790" w:rsidP="00BD2D9E">
      <w:pPr>
        <w:spacing w:line="240" w:lineRule="auto"/>
        <w:rPr>
          <w:rFonts w:asciiTheme="minorHAnsi" w:hAnsiTheme="minorHAnsi"/>
          <w:bCs/>
        </w:rPr>
      </w:pPr>
      <w:r w:rsidRPr="00BD2D9E">
        <w:rPr>
          <w:rFonts w:asciiTheme="minorHAnsi" w:hAnsiTheme="minorHAnsi"/>
          <w:bCs/>
        </w:rPr>
        <w:t>Laura Bircha</w:t>
      </w:r>
      <w:r w:rsidR="00E64A98" w:rsidRPr="00BD2D9E">
        <w:rPr>
          <w:rFonts w:asciiTheme="minorHAnsi" w:hAnsiTheme="minorHAnsi"/>
          <w:bCs/>
        </w:rPr>
        <w:t>k</w:t>
      </w:r>
    </w:p>
    <w:p w:rsidR="00923835" w:rsidRPr="00BD2D9E" w:rsidRDefault="00E64A98" w:rsidP="00BD2D9E">
      <w:pPr>
        <w:spacing w:line="240" w:lineRule="auto"/>
        <w:rPr>
          <w:rFonts w:asciiTheme="minorHAnsi" w:hAnsiTheme="minorHAnsi"/>
        </w:rPr>
      </w:pPr>
      <w:r w:rsidRPr="00BD2D9E">
        <w:rPr>
          <w:rFonts w:asciiTheme="minorHAnsi" w:hAnsiTheme="minorHAnsi"/>
          <w:bCs/>
        </w:rPr>
        <w:t>Jessica Karn</w:t>
      </w:r>
    </w:p>
    <w:sectPr w:rsidR="00923835" w:rsidRPr="00BD2D9E" w:rsidSect="00E32203">
      <w:footerReference w:type="first" r:id="rId25"/>
      <w:pgSz w:w="12240" w:h="15840"/>
      <w:pgMar w:top="1440" w:right="1440" w:bottom="1440" w:left="1440" w:header="720" w:footer="720" w:gutter="0"/>
      <w:pgNumType w:fmt="upperRoman" w:start="6"/>
      <w:cols w:space="720" w:equalWidth="0">
        <w:col w:w="9360"/>
      </w:cols>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D15" w:rsidRDefault="00ED2D15">
      <w:pPr>
        <w:spacing w:line="240" w:lineRule="auto"/>
      </w:pPr>
      <w:r>
        <w:separator/>
      </w:r>
    </w:p>
  </w:endnote>
  <w:endnote w:type="continuationSeparator" w:id="0">
    <w:p w:rsidR="00ED2D15" w:rsidRDefault="00ED2D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94713"/>
      <w:docPartObj>
        <w:docPartGallery w:val="Page Numbers (Bottom of Page)"/>
        <w:docPartUnique/>
      </w:docPartObj>
    </w:sdtPr>
    <w:sdtEndPr/>
    <w:sdtContent>
      <w:sdt>
        <w:sdtPr>
          <w:id w:val="1254629020"/>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E32203">
            <w:pPr>
              <w:pStyle w:val="Footer"/>
            </w:pPr>
            <w:r>
              <w:rPr>
                <w:rFonts w:asciiTheme="majorHAnsi" w:hAnsiTheme="majorHAnsi"/>
              </w:rPr>
              <w:t xml:space="preserve">Page </w:t>
            </w: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Pr>
                <w:rFonts w:asciiTheme="majorHAnsi" w:hAnsiTheme="majorHAnsi"/>
                <w:noProof/>
                <w:sz w:val="20"/>
                <w:szCs w:val="20"/>
              </w:rPr>
              <w:t>2</w:t>
            </w:r>
            <w:r w:rsidRPr="00292537">
              <w:rPr>
                <w:rFonts w:asciiTheme="majorHAnsi" w:hAnsiTheme="majorHAnsi"/>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9074672"/>
      <w:docPartObj>
        <w:docPartGallery w:val="Page Numbers (Bottom of Page)"/>
        <w:docPartUnique/>
      </w:docPartObj>
    </w:sdtPr>
    <w:sdtEndPr/>
    <w:sdtContent>
      <w:sdt>
        <w:sdtPr>
          <w:id w:val="552895832"/>
          <w:docPartObj>
            <w:docPartGallery w:val="Page Numbers (Top of Page)"/>
            <w:docPartUnique/>
          </w:docPartObj>
        </w:sdtPr>
        <w:sdtEndPr/>
        <w:sdtContent>
          <w:p w:rsidR="002A0ECC" w:rsidRDefault="002A0ECC" w:rsidP="00206DB9">
            <w:pPr>
              <w:pStyle w:val="Footer"/>
            </w:pPr>
          </w:p>
          <w:p w:rsidR="002A0ECC" w:rsidRDefault="00461CC9" w:rsidP="00206DB9">
            <w:pPr>
              <w:pStyle w:val="Footer"/>
            </w:pPr>
          </w:p>
        </w:sdtContent>
      </w:sdt>
    </w:sdtContent>
  </w:sdt>
  <w:p w:rsidR="002A0ECC" w:rsidRPr="00206DB9" w:rsidRDefault="002A0ECC" w:rsidP="00206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3954900"/>
      <w:docPartObj>
        <w:docPartGallery w:val="Page Numbers (Bottom of Page)"/>
        <w:docPartUnique/>
      </w:docPartObj>
    </w:sdtPr>
    <w:sdtEndPr/>
    <w:sdtContent>
      <w:sdt>
        <w:sdtPr>
          <w:id w:val="1659882209"/>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265DFE">
            <w:pPr>
              <w:pStyle w:val="Footer"/>
              <w:jc w:val="center"/>
            </w:pPr>
          </w:p>
          <w:p w:rsidR="002A0ECC" w:rsidRDefault="002A0ECC" w:rsidP="00265DFE">
            <w:pPr>
              <w:pStyle w:val="Footer"/>
              <w:jc w:val="center"/>
            </w:pPr>
            <w:proofErr w:type="spellStart"/>
            <w:r>
              <w:t>i</w:t>
            </w:r>
            <w:proofErr w:type="spellEnd"/>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300981"/>
      <w:docPartObj>
        <w:docPartGallery w:val="Page Numbers (Bottom of Page)"/>
        <w:docPartUnique/>
      </w:docPartObj>
    </w:sdtPr>
    <w:sdtEndPr/>
    <w:sdtContent>
      <w:sdt>
        <w:sdtPr>
          <w:id w:val="2127970437"/>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E32203">
            <w:pPr>
              <w:pStyle w:val="Footer"/>
            </w:pPr>
            <w:r>
              <w:rPr>
                <w:rFonts w:asciiTheme="majorHAnsi" w:hAnsiTheme="majorHAnsi"/>
              </w:rPr>
              <w:t xml:space="preserve">Page </w:t>
            </w: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sidR="00461CC9">
              <w:rPr>
                <w:rFonts w:asciiTheme="majorHAnsi" w:hAnsiTheme="majorHAnsi"/>
                <w:noProof/>
                <w:sz w:val="20"/>
                <w:szCs w:val="20"/>
              </w:rPr>
              <w:t>18</w:t>
            </w:r>
            <w:r w:rsidRPr="00292537">
              <w:rPr>
                <w:rFonts w:asciiTheme="majorHAnsi" w:hAnsiTheme="majorHAnsi"/>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982254"/>
      <w:docPartObj>
        <w:docPartGallery w:val="Page Numbers (Bottom of Page)"/>
        <w:docPartUnique/>
      </w:docPartObj>
    </w:sdtPr>
    <w:sdtEndPr/>
    <w:sdtContent>
      <w:sdt>
        <w:sdtPr>
          <w:id w:val="-1737538811"/>
          <w:docPartObj>
            <w:docPartGallery w:val="Page Numbers (Top of Page)"/>
            <w:docPartUnique/>
          </w:docPartObj>
        </w:sdtPr>
        <w:sdtEndPr/>
        <w:sdtContent>
          <w:p w:rsidR="002A0ECC" w:rsidRDefault="002A0ECC" w:rsidP="00206DB9">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Default="002A0ECC" w:rsidP="00206DB9">
            <w:pPr>
              <w:pStyle w:val="Footer"/>
            </w:pPr>
            <w:r>
              <w:rPr>
                <w:rFonts w:asciiTheme="majorHAnsi" w:hAnsiTheme="majorHAnsi"/>
              </w:rPr>
              <w:t xml:space="preserve">Page </w:t>
            </w: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sidR="00461CC9">
              <w:rPr>
                <w:rFonts w:asciiTheme="majorHAnsi" w:hAnsiTheme="majorHAnsi"/>
                <w:noProof/>
                <w:sz w:val="20"/>
                <w:szCs w:val="20"/>
              </w:rPr>
              <w:t>19</w:t>
            </w:r>
            <w:r w:rsidRPr="00292537">
              <w:rPr>
                <w:rFonts w:asciiTheme="majorHAnsi" w:hAnsiTheme="majorHAnsi"/>
              </w:rPr>
              <w:fldChar w:fldCharType="end"/>
            </w:r>
          </w:p>
        </w:sdtContent>
      </w:sdt>
    </w:sdtContent>
  </w:sdt>
  <w:p w:rsidR="002A0ECC" w:rsidRPr="00206DB9" w:rsidRDefault="002A0ECC" w:rsidP="00206DB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2431167"/>
      <w:docPartObj>
        <w:docPartGallery w:val="Page Numbers (Bottom of Page)"/>
        <w:docPartUnique/>
      </w:docPartObj>
    </w:sdtPr>
    <w:sdtEndPr/>
    <w:sdtContent>
      <w:sdt>
        <w:sdtPr>
          <w:id w:val="-1027561203"/>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Pr="00102439" w:rsidRDefault="002A0ECC" w:rsidP="00E32203">
            <w:pPr>
              <w:pStyle w:val="Footer"/>
              <w:rPr>
                <w:rFonts w:asciiTheme="majorHAnsi" w:hAnsiTheme="majorHAnsi"/>
                <w:sz w:val="18"/>
                <w:szCs w:val="18"/>
              </w:rPr>
            </w:pPr>
            <w:r w:rsidRPr="00102439">
              <w:rPr>
                <w:rFonts w:asciiTheme="majorHAnsi" w:hAnsiTheme="majorHAnsi"/>
                <w:sz w:val="18"/>
                <w:szCs w:val="18"/>
              </w:rPr>
              <w:t>Appendix</w:t>
            </w:r>
          </w:p>
          <w:p w:rsidR="002A0ECC" w:rsidRDefault="002A0ECC" w:rsidP="00102439">
            <w:pPr>
              <w:pStyle w:val="Footer"/>
              <w:jc w:val="center"/>
            </w:pPr>
            <w:r w:rsidRPr="00292537">
              <w:rPr>
                <w:rFonts w:asciiTheme="majorHAnsi" w:hAnsiTheme="majorHAnsi"/>
              </w:rPr>
              <w:fldChar w:fldCharType="begin"/>
            </w:r>
            <w:r w:rsidRPr="00292537">
              <w:rPr>
                <w:rFonts w:asciiTheme="majorHAnsi" w:hAnsiTheme="majorHAnsi"/>
                <w:sz w:val="20"/>
                <w:szCs w:val="20"/>
              </w:rPr>
              <w:instrText xml:space="preserve"> PAGE </w:instrText>
            </w:r>
            <w:r w:rsidRPr="00292537">
              <w:rPr>
                <w:rFonts w:asciiTheme="majorHAnsi" w:hAnsiTheme="majorHAnsi"/>
              </w:rPr>
              <w:fldChar w:fldCharType="separate"/>
            </w:r>
            <w:r w:rsidR="00461CC9">
              <w:rPr>
                <w:rFonts w:asciiTheme="majorHAnsi" w:hAnsiTheme="majorHAnsi"/>
                <w:noProof/>
                <w:sz w:val="20"/>
                <w:szCs w:val="20"/>
              </w:rPr>
              <w:t>V</w:t>
            </w:r>
            <w:r w:rsidRPr="00292537">
              <w:rPr>
                <w:rFonts w:asciiTheme="majorHAnsi" w:hAnsiTheme="majorHAnsi"/>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485365"/>
      <w:docPartObj>
        <w:docPartGallery w:val="Page Numbers (Bottom of Page)"/>
        <w:docPartUnique/>
      </w:docPartObj>
    </w:sdtPr>
    <w:sdtEndPr/>
    <w:sdtContent>
      <w:sdt>
        <w:sdtPr>
          <w:id w:val="-11152908"/>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Pr="00281CEE" w:rsidRDefault="002A0ECC" w:rsidP="001127AA">
            <w:pPr>
              <w:pStyle w:val="Footer"/>
              <w:rPr>
                <w:rFonts w:asciiTheme="majorHAnsi" w:hAnsiTheme="majorHAnsi"/>
                <w:sz w:val="18"/>
                <w:szCs w:val="18"/>
              </w:rPr>
            </w:pPr>
            <w:r>
              <w:rPr>
                <w:rFonts w:asciiTheme="majorHAnsi" w:hAnsiTheme="majorHAnsi"/>
                <w:sz w:val="18"/>
                <w:szCs w:val="18"/>
              </w:rPr>
              <w:t>References</w:t>
            </w:r>
          </w:p>
          <w:p w:rsidR="002A0ECC" w:rsidRPr="00E32203" w:rsidRDefault="002A0ECC" w:rsidP="00E32203">
            <w:pPr>
              <w:pStyle w:val="Footer"/>
              <w:rPr>
                <w:rFonts w:asciiTheme="majorHAnsi" w:hAnsiTheme="majorHAnsi"/>
              </w:rPr>
            </w:pPr>
            <w:r>
              <w:rPr>
                <w:rFonts w:asciiTheme="majorHAnsi" w:hAnsiTheme="majorHAnsi"/>
                <w:sz w:val="20"/>
                <w:szCs w:val="20"/>
              </w:rPr>
              <w:tab/>
            </w:r>
            <w:r w:rsidRPr="00E32203">
              <w:rPr>
                <w:rFonts w:asciiTheme="majorHAnsi" w:hAnsiTheme="majorHAnsi"/>
              </w:rPr>
              <w:fldChar w:fldCharType="begin"/>
            </w:r>
            <w:r w:rsidRPr="00E32203">
              <w:rPr>
                <w:rFonts w:asciiTheme="majorHAnsi" w:hAnsiTheme="majorHAnsi"/>
              </w:rPr>
              <w:instrText xml:space="preserve"> PAGE   \* MERGEFORMAT </w:instrText>
            </w:r>
            <w:r w:rsidRPr="00E32203">
              <w:rPr>
                <w:rFonts w:asciiTheme="majorHAnsi" w:hAnsiTheme="majorHAnsi"/>
              </w:rPr>
              <w:fldChar w:fldCharType="separate"/>
            </w:r>
            <w:r w:rsidR="00461CC9">
              <w:rPr>
                <w:rFonts w:asciiTheme="majorHAnsi" w:hAnsiTheme="majorHAnsi"/>
                <w:noProof/>
              </w:rPr>
              <w:t>I</w:t>
            </w:r>
            <w:r w:rsidRPr="00E32203">
              <w:rPr>
                <w:rFonts w:asciiTheme="majorHAnsi" w:hAnsiTheme="majorHAnsi"/>
              </w:rPr>
              <w:fldChar w:fldCharType="end"/>
            </w:r>
          </w:p>
          <w:p w:rsidR="002A0ECC" w:rsidRDefault="00461CC9" w:rsidP="001127AA">
            <w:pPr>
              <w:pStyle w:val="Footer"/>
              <w:jc w:val="center"/>
            </w:pPr>
          </w:p>
        </w:sdtContent>
      </w:sdt>
    </w:sdtContent>
  </w:sdt>
  <w:p w:rsidR="002A0ECC" w:rsidRPr="004C6E1B" w:rsidRDefault="002A0ECC" w:rsidP="00AF60BE">
    <w:pPr>
      <w:pStyle w:val="Footer"/>
      <w:rPr>
        <w:sz w:val="16"/>
        <w:szCs w:val="16"/>
      </w:rPr>
    </w:pPr>
    <w:r>
      <w:rPr>
        <w:sz w:val="16"/>
        <w:szCs w:val="16"/>
      </w:rPr>
      <w:tab/>
    </w:r>
    <w:r>
      <w:rPr>
        <w:sz w:val="16"/>
        <w:szCs w:val="16"/>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9486027"/>
      <w:docPartObj>
        <w:docPartGallery w:val="Page Numbers (Bottom of Page)"/>
        <w:docPartUnique/>
      </w:docPartObj>
    </w:sdtPr>
    <w:sdtEndPr/>
    <w:sdtContent>
      <w:sdt>
        <w:sdtPr>
          <w:id w:val="1635755319"/>
          <w:docPartObj>
            <w:docPartGallery w:val="Page Numbers (Top of Page)"/>
            <w:docPartUnique/>
          </w:docPartObj>
        </w:sdtPr>
        <w:sdtEndPr/>
        <w:sdtContent>
          <w:p w:rsidR="002A0ECC" w:rsidRDefault="002A0ECC" w:rsidP="001127AA">
            <w:pPr>
              <w:pStyle w:val="Footer"/>
              <w:rPr>
                <w:rFonts w:asciiTheme="majorHAnsi" w:hAnsiTheme="majorHAnsi"/>
                <w:sz w:val="12"/>
                <w:szCs w:val="12"/>
              </w:rPr>
            </w:pPr>
            <w:r w:rsidRPr="00AF60BE">
              <w:rPr>
                <w:b/>
                <w:bCs/>
                <w:sz w:val="18"/>
                <w:szCs w:val="18"/>
              </w:rPr>
              <w:t>Comprehensive Classroom Management Plan</w:t>
            </w:r>
            <w:r>
              <w:rPr>
                <w:b/>
                <w:bCs/>
                <w:sz w:val="18"/>
                <w:szCs w:val="18"/>
              </w:rPr>
              <w:t xml:space="preserve"> </w:t>
            </w:r>
            <w:r w:rsidRPr="00AF60BE">
              <w:rPr>
                <w:sz w:val="12"/>
                <w:szCs w:val="12"/>
              </w:rPr>
              <w:t>(Published June 2016)</w:t>
            </w:r>
            <w:r w:rsidRPr="00AF60BE">
              <w:rPr>
                <w:rFonts w:asciiTheme="majorHAnsi" w:hAnsiTheme="majorHAnsi"/>
                <w:sz w:val="12"/>
                <w:szCs w:val="12"/>
              </w:rPr>
              <w:t xml:space="preserve"> </w:t>
            </w:r>
          </w:p>
          <w:p w:rsidR="002A0ECC" w:rsidRPr="00281CEE" w:rsidRDefault="002A0ECC" w:rsidP="001127AA">
            <w:pPr>
              <w:pStyle w:val="Footer"/>
              <w:rPr>
                <w:rFonts w:asciiTheme="majorHAnsi" w:hAnsiTheme="majorHAnsi"/>
                <w:sz w:val="18"/>
                <w:szCs w:val="18"/>
              </w:rPr>
            </w:pPr>
            <w:r>
              <w:rPr>
                <w:rFonts w:asciiTheme="majorHAnsi" w:hAnsiTheme="majorHAnsi"/>
                <w:sz w:val="18"/>
                <w:szCs w:val="18"/>
              </w:rPr>
              <w:t>Acknowledgements</w:t>
            </w:r>
          </w:p>
          <w:p w:rsidR="002A0ECC" w:rsidRPr="00E32203" w:rsidRDefault="002A0ECC" w:rsidP="00E32203">
            <w:pPr>
              <w:pStyle w:val="Footer"/>
              <w:rPr>
                <w:rFonts w:asciiTheme="majorHAnsi" w:hAnsiTheme="majorHAnsi"/>
              </w:rPr>
            </w:pPr>
            <w:r>
              <w:rPr>
                <w:rFonts w:asciiTheme="majorHAnsi" w:hAnsiTheme="majorHAnsi"/>
                <w:sz w:val="20"/>
                <w:szCs w:val="20"/>
              </w:rPr>
              <w:tab/>
            </w:r>
            <w:r w:rsidRPr="00E32203">
              <w:rPr>
                <w:rFonts w:asciiTheme="majorHAnsi" w:hAnsiTheme="majorHAnsi"/>
              </w:rPr>
              <w:fldChar w:fldCharType="begin"/>
            </w:r>
            <w:r w:rsidRPr="00E32203">
              <w:rPr>
                <w:rFonts w:asciiTheme="majorHAnsi" w:hAnsiTheme="majorHAnsi"/>
              </w:rPr>
              <w:instrText xml:space="preserve"> PAGE   \* MERGEFORMAT </w:instrText>
            </w:r>
            <w:r w:rsidRPr="00E32203">
              <w:rPr>
                <w:rFonts w:asciiTheme="majorHAnsi" w:hAnsiTheme="majorHAnsi"/>
              </w:rPr>
              <w:fldChar w:fldCharType="separate"/>
            </w:r>
            <w:r w:rsidR="00461CC9">
              <w:rPr>
                <w:rFonts w:asciiTheme="majorHAnsi" w:hAnsiTheme="majorHAnsi"/>
                <w:noProof/>
              </w:rPr>
              <w:t>VI</w:t>
            </w:r>
            <w:r w:rsidRPr="00E32203">
              <w:rPr>
                <w:rFonts w:asciiTheme="majorHAnsi" w:hAnsiTheme="majorHAnsi"/>
              </w:rPr>
              <w:fldChar w:fldCharType="end"/>
            </w:r>
          </w:p>
          <w:p w:rsidR="002A0ECC" w:rsidRDefault="00461CC9" w:rsidP="001127AA">
            <w:pPr>
              <w:pStyle w:val="Footer"/>
              <w:jc w:val="center"/>
            </w:pPr>
          </w:p>
        </w:sdtContent>
      </w:sdt>
    </w:sdtContent>
  </w:sdt>
  <w:p w:rsidR="002A0ECC" w:rsidRPr="004C6E1B" w:rsidRDefault="002A0ECC" w:rsidP="00AF60BE">
    <w:pPr>
      <w:pStyle w:val="Footer"/>
      <w:rPr>
        <w:sz w:val="16"/>
        <w:szCs w:val="16"/>
      </w:rPr>
    </w:pPr>
    <w:r>
      <w:rPr>
        <w:sz w:val="16"/>
        <w:szCs w:val="16"/>
      </w:rPr>
      <w:tab/>
    </w:r>
    <w:r>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D15" w:rsidRDefault="00ED2D15">
      <w:pPr>
        <w:spacing w:line="240" w:lineRule="auto"/>
      </w:pPr>
      <w:r>
        <w:separator/>
      </w:r>
    </w:p>
  </w:footnote>
  <w:footnote w:type="continuationSeparator" w:id="0">
    <w:p w:rsidR="00ED2D15" w:rsidRDefault="00ED2D1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C0C"/>
    <w:multiLevelType w:val="multilevel"/>
    <w:tmpl w:val="ABB4B2B8"/>
    <w:lvl w:ilvl="0">
      <w:start w:val="1"/>
      <w:numFmt w:val="bullet"/>
      <w:lvlText w:val="❏"/>
      <w:lvlJc w:val="left"/>
      <w:pPr>
        <w:ind w:left="720" w:firstLine="360"/>
      </w:pPr>
      <w:rPr>
        <w:u w:val="none"/>
      </w:rPr>
    </w:lvl>
    <w:lvl w:ilvl="1">
      <w:start w:val="1"/>
      <w:numFmt w:val="bullet"/>
      <w:lvlText w:val="❏"/>
      <w:lvlJc w:val="left"/>
      <w:pPr>
        <w:ind w:left="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570DCF"/>
    <w:multiLevelType w:val="multilevel"/>
    <w:tmpl w:val="43209AB0"/>
    <w:lvl w:ilvl="0">
      <w:start w:val="1"/>
      <w:numFmt w:val="decimal"/>
      <w:lvlText w:val="%1."/>
      <w:lvlJc w:val="left"/>
      <w:pPr>
        <w:ind w:left="720" w:firstLine="360"/>
      </w:pPr>
      <w:rPr>
        <w:u w:val="none"/>
      </w:rPr>
    </w:lvl>
    <w:lvl w:ilvl="1">
      <w:start w:val="1"/>
      <w:numFmt w:val="decimal"/>
      <w:lvlText w:val="%2."/>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EB7407E"/>
    <w:multiLevelType w:val="multilevel"/>
    <w:tmpl w:val="AF3640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52E2EE2"/>
    <w:multiLevelType w:val="multilevel"/>
    <w:tmpl w:val="98103ABE"/>
    <w:lvl w:ilvl="0">
      <w:start w:val="1"/>
      <w:numFmt w:val="bullet"/>
      <w:lvlText w:val="❏"/>
      <w:lvlJc w:val="left"/>
      <w:pPr>
        <w:ind w:left="1440" w:firstLine="1080"/>
      </w:pPr>
      <w:rPr>
        <w:b w:val="0"/>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 w15:restartNumberingAfterBreak="0">
    <w:nsid w:val="1649174B"/>
    <w:multiLevelType w:val="multilevel"/>
    <w:tmpl w:val="81F4ECA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75E2080"/>
    <w:multiLevelType w:val="multilevel"/>
    <w:tmpl w:val="2B2A5A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178031D5"/>
    <w:multiLevelType w:val="multilevel"/>
    <w:tmpl w:val="E146B6B2"/>
    <w:lvl w:ilvl="0">
      <w:start w:val="1"/>
      <w:numFmt w:val="decimal"/>
      <w:lvlText w:val="%1."/>
      <w:lvlJc w:val="left"/>
      <w:pPr>
        <w:ind w:left="2160" w:firstLine="1800"/>
      </w:pPr>
      <w:rPr>
        <w:u w:val="none"/>
      </w:rPr>
    </w:lvl>
    <w:lvl w:ilvl="1">
      <w:start w:val="1"/>
      <w:numFmt w:val="lowerLetter"/>
      <w:lvlText w:val="%2."/>
      <w:lvlJc w:val="left"/>
      <w:pPr>
        <w:ind w:left="2880" w:firstLine="2520"/>
      </w:pPr>
      <w:rPr>
        <w:u w:val="none"/>
      </w:rPr>
    </w:lvl>
    <w:lvl w:ilvl="2">
      <w:start w:val="1"/>
      <w:numFmt w:val="lowerRoman"/>
      <w:lvlText w:val="%3."/>
      <w:lvlJc w:val="right"/>
      <w:pPr>
        <w:ind w:left="3600" w:firstLine="3240"/>
      </w:pPr>
      <w:rPr>
        <w:u w:val="none"/>
      </w:rPr>
    </w:lvl>
    <w:lvl w:ilvl="3">
      <w:start w:val="1"/>
      <w:numFmt w:val="decimal"/>
      <w:lvlText w:val="%4."/>
      <w:lvlJc w:val="left"/>
      <w:pPr>
        <w:ind w:left="4320" w:firstLine="3960"/>
      </w:pPr>
      <w:rPr>
        <w:u w:val="none"/>
      </w:rPr>
    </w:lvl>
    <w:lvl w:ilvl="4">
      <w:start w:val="1"/>
      <w:numFmt w:val="lowerLetter"/>
      <w:lvlText w:val="%5."/>
      <w:lvlJc w:val="left"/>
      <w:pPr>
        <w:ind w:left="5040" w:firstLine="4680"/>
      </w:pPr>
      <w:rPr>
        <w:u w:val="none"/>
      </w:rPr>
    </w:lvl>
    <w:lvl w:ilvl="5">
      <w:start w:val="1"/>
      <w:numFmt w:val="lowerRoman"/>
      <w:lvlText w:val="%6."/>
      <w:lvlJc w:val="right"/>
      <w:pPr>
        <w:ind w:left="5760" w:firstLine="5400"/>
      </w:pPr>
      <w:rPr>
        <w:u w:val="none"/>
      </w:rPr>
    </w:lvl>
    <w:lvl w:ilvl="6">
      <w:start w:val="1"/>
      <w:numFmt w:val="decimal"/>
      <w:lvlText w:val="%7."/>
      <w:lvlJc w:val="left"/>
      <w:pPr>
        <w:ind w:left="6480" w:firstLine="6120"/>
      </w:pPr>
      <w:rPr>
        <w:u w:val="none"/>
      </w:rPr>
    </w:lvl>
    <w:lvl w:ilvl="7">
      <w:start w:val="1"/>
      <w:numFmt w:val="lowerLetter"/>
      <w:lvlText w:val="%8."/>
      <w:lvlJc w:val="left"/>
      <w:pPr>
        <w:ind w:left="7200" w:firstLine="6840"/>
      </w:pPr>
      <w:rPr>
        <w:u w:val="none"/>
      </w:rPr>
    </w:lvl>
    <w:lvl w:ilvl="8">
      <w:start w:val="1"/>
      <w:numFmt w:val="lowerRoman"/>
      <w:lvlText w:val="%9."/>
      <w:lvlJc w:val="right"/>
      <w:pPr>
        <w:ind w:left="7920" w:firstLine="7560"/>
      </w:pPr>
      <w:rPr>
        <w:u w:val="none"/>
      </w:rPr>
    </w:lvl>
  </w:abstractNum>
  <w:abstractNum w:abstractNumId="7" w15:restartNumberingAfterBreak="0">
    <w:nsid w:val="1C22031B"/>
    <w:multiLevelType w:val="multilevel"/>
    <w:tmpl w:val="C34A8FD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1D1201DE"/>
    <w:multiLevelType w:val="hybridMultilevel"/>
    <w:tmpl w:val="AFE2DD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D00B6"/>
    <w:multiLevelType w:val="multilevel"/>
    <w:tmpl w:val="D2884C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236C1301"/>
    <w:multiLevelType w:val="hybridMultilevel"/>
    <w:tmpl w:val="6EA2B2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642A4"/>
    <w:multiLevelType w:val="multilevel"/>
    <w:tmpl w:val="BD6A293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2A6941BD"/>
    <w:multiLevelType w:val="multilevel"/>
    <w:tmpl w:val="42460D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2D6004EA"/>
    <w:multiLevelType w:val="multilevel"/>
    <w:tmpl w:val="63A2B1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2FAA43E1"/>
    <w:multiLevelType w:val="multilevel"/>
    <w:tmpl w:val="935CC0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3212198C"/>
    <w:multiLevelType w:val="hybridMultilevel"/>
    <w:tmpl w:val="9196CF9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3396411B"/>
    <w:multiLevelType w:val="hybridMultilevel"/>
    <w:tmpl w:val="C64E5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35CB6656"/>
    <w:multiLevelType w:val="multilevel"/>
    <w:tmpl w:val="61D6D23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36273B6C"/>
    <w:multiLevelType w:val="hybridMultilevel"/>
    <w:tmpl w:val="2AEAB640"/>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AC6F3C"/>
    <w:multiLevelType w:val="multilevel"/>
    <w:tmpl w:val="3954B77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0" w15:restartNumberingAfterBreak="0">
    <w:nsid w:val="390663B1"/>
    <w:multiLevelType w:val="multilevel"/>
    <w:tmpl w:val="7D7804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3E4354FE"/>
    <w:multiLevelType w:val="multilevel"/>
    <w:tmpl w:val="B4F6E6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FBF3098"/>
    <w:multiLevelType w:val="hybridMultilevel"/>
    <w:tmpl w:val="C64E526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410470AB"/>
    <w:multiLevelType w:val="multilevel"/>
    <w:tmpl w:val="625017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4B0B37B8"/>
    <w:multiLevelType w:val="multilevel"/>
    <w:tmpl w:val="AFB43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B7E72B7"/>
    <w:multiLevelType w:val="multilevel"/>
    <w:tmpl w:val="2876AF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4E9E3879"/>
    <w:multiLevelType w:val="multilevel"/>
    <w:tmpl w:val="703C2C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15:restartNumberingAfterBreak="0">
    <w:nsid w:val="4F8039A8"/>
    <w:multiLevelType w:val="multilevel"/>
    <w:tmpl w:val="484613F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5D252E12"/>
    <w:multiLevelType w:val="multilevel"/>
    <w:tmpl w:val="3DC03D0A"/>
    <w:lvl w:ilvl="0">
      <w:start w:val="1"/>
      <w:numFmt w:val="bullet"/>
      <w:lvlText w:val="❏"/>
      <w:lvlJc w:val="left"/>
      <w:pPr>
        <w:ind w:left="720" w:firstLine="360"/>
      </w:pPr>
      <w:rPr>
        <w:u w:val="none"/>
      </w:rPr>
    </w:lvl>
    <w:lvl w:ilvl="1">
      <w:start w:val="1"/>
      <w:numFmt w:val="bullet"/>
      <w:lvlText w:val=""/>
      <w:lvlJc w:val="left"/>
      <w:pPr>
        <w:ind w:left="0" w:firstLine="1080"/>
      </w:pPr>
      <w:rPr>
        <w:rFonts w:ascii="Wingdings" w:hAnsi="Wingdings"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5FB153CB"/>
    <w:multiLevelType w:val="multilevel"/>
    <w:tmpl w:val="B4BAD1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61210B2C"/>
    <w:multiLevelType w:val="multilevel"/>
    <w:tmpl w:val="806AE3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15:restartNumberingAfterBreak="0">
    <w:nsid w:val="62022DE2"/>
    <w:multiLevelType w:val="multilevel"/>
    <w:tmpl w:val="0A98D6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639049DA"/>
    <w:multiLevelType w:val="multilevel"/>
    <w:tmpl w:val="E66452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15:restartNumberingAfterBreak="0">
    <w:nsid w:val="653D1302"/>
    <w:multiLevelType w:val="multilevel"/>
    <w:tmpl w:val="BE64BB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6DC44F25"/>
    <w:multiLevelType w:val="multilevel"/>
    <w:tmpl w:val="1250F4A6"/>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5" w15:restartNumberingAfterBreak="0">
    <w:nsid w:val="72045B9D"/>
    <w:multiLevelType w:val="multilevel"/>
    <w:tmpl w:val="9BAC9F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7862086B"/>
    <w:multiLevelType w:val="multilevel"/>
    <w:tmpl w:val="599AE8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9"/>
  </w:num>
  <w:num w:numId="2">
    <w:abstractNumId w:val="33"/>
  </w:num>
  <w:num w:numId="3">
    <w:abstractNumId w:val="23"/>
  </w:num>
  <w:num w:numId="4">
    <w:abstractNumId w:val="9"/>
  </w:num>
  <w:num w:numId="5">
    <w:abstractNumId w:val="31"/>
  </w:num>
  <w:num w:numId="6">
    <w:abstractNumId w:val="7"/>
  </w:num>
  <w:num w:numId="7">
    <w:abstractNumId w:val="27"/>
  </w:num>
  <w:num w:numId="8">
    <w:abstractNumId w:val="13"/>
  </w:num>
  <w:num w:numId="9">
    <w:abstractNumId w:val="20"/>
  </w:num>
  <w:num w:numId="10">
    <w:abstractNumId w:val="34"/>
  </w:num>
  <w:num w:numId="11">
    <w:abstractNumId w:val="6"/>
  </w:num>
  <w:num w:numId="12">
    <w:abstractNumId w:val="17"/>
  </w:num>
  <w:num w:numId="13">
    <w:abstractNumId w:val="4"/>
  </w:num>
  <w:num w:numId="14">
    <w:abstractNumId w:val="12"/>
  </w:num>
  <w:num w:numId="15">
    <w:abstractNumId w:val="35"/>
  </w:num>
  <w:num w:numId="16">
    <w:abstractNumId w:val="5"/>
  </w:num>
  <w:num w:numId="17">
    <w:abstractNumId w:val="0"/>
  </w:num>
  <w:num w:numId="18">
    <w:abstractNumId w:val="32"/>
  </w:num>
  <w:num w:numId="19">
    <w:abstractNumId w:val="21"/>
  </w:num>
  <w:num w:numId="20">
    <w:abstractNumId w:val="14"/>
  </w:num>
  <w:num w:numId="21">
    <w:abstractNumId w:val="25"/>
  </w:num>
  <w:num w:numId="22">
    <w:abstractNumId w:val="36"/>
  </w:num>
  <w:num w:numId="23">
    <w:abstractNumId w:val="26"/>
  </w:num>
  <w:num w:numId="24">
    <w:abstractNumId w:val="11"/>
  </w:num>
  <w:num w:numId="25">
    <w:abstractNumId w:val="3"/>
  </w:num>
  <w:num w:numId="26">
    <w:abstractNumId w:val="1"/>
  </w:num>
  <w:num w:numId="27">
    <w:abstractNumId w:val="29"/>
  </w:num>
  <w:num w:numId="28">
    <w:abstractNumId w:val="30"/>
  </w:num>
  <w:num w:numId="29">
    <w:abstractNumId w:val="2"/>
  </w:num>
  <w:num w:numId="30">
    <w:abstractNumId w:val="24"/>
  </w:num>
  <w:num w:numId="31">
    <w:abstractNumId w:val="18"/>
  </w:num>
  <w:num w:numId="32">
    <w:abstractNumId w:val="8"/>
  </w:num>
  <w:num w:numId="33">
    <w:abstractNumId w:val="10"/>
  </w:num>
  <w:num w:numId="34">
    <w:abstractNumId w:val="28"/>
  </w:num>
  <w:num w:numId="35">
    <w:abstractNumId w:val="22"/>
  </w:num>
  <w:num w:numId="36">
    <w:abstractNumId w:val="16"/>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C10"/>
    <w:rsid w:val="00022A32"/>
    <w:rsid w:val="00036E78"/>
    <w:rsid w:val="00086C77"/>
    <w:rsid w:val="00090A1D"/>
    <w:rsid w:val="000E0541"/>
    <w:rsid w:val="00102439"/>
    <w:rsid w:val="001127AA"/>
    <w:rsid w:val="00181157"/>
    <w:rsid w:val="0019280E"/>
    <w:rsid w:val="001B0220"/>
    <w:rsid w:val="001B7816"/>
    <w:rsid w:val="001E6969"/>
    <w:rsid w:val="00206DB9"/>
    <w:rsid w:val="00237892"/>
    <w:rsid w:val="00251929"/>
    <w:rsid w:val="00265DFE"/>
    <w:rsid w:val="00281CEE"/>
    <w:rsid w:val="002867E7"/>
    <w:rsid w:val="00292537"/>
    <w:rsid w:val="002946AF"/>
    <w:rsid w:val="002A0ECC"/>
    <w:rsid w:val="002B6ED2"/>
    <w:rsid w:val="002C113D"/>
    <w:rsid w:val="002E02CF"/>
    <w:rsid w:val="0030426C"/>
    <w:rsid w:val="003052E9"/>
    <w:rsid w:val="00312F9A"/>
    <w:rsid w:val="003371EA"/>
    <w:rsid w:val="00343300"/>
    <w:rsid w:val="0034638E"/>
    <w:rsid w:val="00354C5C"/>
    <w:rsid w:val="00367131"/>
    <w:rsid w:val="00367C66"/>
    <w:rsid w:val="003816D7"/>
    <w:rsid w:val="00394406"/>
    <w:rsid w:val="003B3547"/>
    <w:rsid w:val="003B7416"/>
    <w:rsid w:val="003D500C"/>
    <w:rsid w:val="003D7265"/>
    <w:rsid w:val="00401E32"/>
    <w:rsid w:val="004202AF"/>
    <w:rsid w:val="00430B0C"/>
    <w:rsid w:val="004402C0"/>
    <w:rsid w:val="00461CC9"/>
    <w:rsid w:val="0046285F"/>
    <w:rsid w:val="00471A59"/>
    <w:rsid w:val="004742E2"/>
    <w:rsid w:val="004A431D"/>
    <w:rsid w:val="004C6E1B"/>
    <w:rsid w:val="004D3D42"/>
    <w:rsid w:val="005E24ED"/>
    <w:rsid w:val="00603B95"/>
    <w:rsid w:val="006C5FD4"/>
    <w:rsid w:val="006E6397"/>
    <w:rsid w:val="00704AC5"/>
    <w:rsid w:val="007475DF"/>
    <w:rsid w:val="00756B02"/>
    <w:rsid w:val="00774159"/>
    <w:rsid w:val="007914A9"/>
    <w:rsid w:val="007A4F50"/>
    <w:rsid w:val="007B1860"/>
    <w:rsid w:val="007D0DDE"/>
    <w:rsid w:val="00822DC3"/>
    <w:rsid w:val="008604BF"/>
    <w:rsid w:val="0089773B"/>
    <w:rsid w:val="008A491C"/>
    <w:rsid w:val="008A4DA8"/>
    <w:rsid w:val="008B312F"/>
    <w:rsid w:val="008B5520"/>
    <w:rsid w:val="008E5BA2"/>
    <w:rsid w:val="008F2B32"/>
    <w:rsid w:val="009044F8"/>
    <w:rsid w:val="009129F3"/>
    <w:rsid w:val="00923835"/>
    <w:rsid w:val="0093219F"/>
    <w:rsid w:val="00936ADC"/>
    <w:rsid w:val="00957C8D"/>
    <w:rsid w:val="009A1977"/>
    <w:rsid w:val="009B4E74"/>
    <w:rsid w:val="009C38B9"/>
    <w:rsid w:val="009E3790"/>
    <w:rsid w:val="009E3B85"/>
    <w:rsid w:val="009F1CB4"/>
    <w:rsid w:val="009F2946"/>
    <w:rsid w:val="00A32940"/>
    <w:rsid w:val="00A3490D"/>
    <w:rsid w:val="00A41D4F"/>
    <w:rsid w:val="00A6301C"/>
    <w:rsid w:val="00AC518E"/>
    <w:rsid w:val="00AF088A"/>
    <w:rsid w:val="00AF4932"/>
    <w:rsid w:val="00AF60BE"/>
    <w:rsid w:val="00B37FF3"/>
    <w:rsid w:val="00B40B89"/>
    <w:rsid w:val="00B55714"/>
    <w:rsid w:val="00BB3FFA"/>
    <w:rsid w:val="00BD2D9E"/>
    <w:rsid w:val="00C41C73"/>
    <w:rsid w:val="00C46739"/>
    <w:rsid w:val="00C504DC"/>
    <w:rsid w:val="00CA2221"/>
    <w:rsid w:val="00CA63B9"/>
    <w:rsid w:val="00CB7BF4"/>
    <w:rsid w:val="00CC5841"/>
    <w:rsid w:val="00D44788"/>
    <w:rsid w:val="00D76E64"/>
    <w:rsid w:val="00D8582E"/>
    <w:rsid w:val="00D96241"/>
    <w:rsid w:val="00DB32B5"/>
    <w:rsid w:val="00DC6E73"/>
    <w:rsid w:val="00DE6C10"/>
    <w:rsid w:val="00DF09BE"/>
    <w:rsid w:val="00E16C1C"/>
    <w:rsid w:val="00E248DA"/>
    <w:rsid w:val="00E32203"/>
    <w:rsid w:val="00E3432B"/>
    <w:rsid w:val="00E42A5D"/>
    <w:rsid w:val="00E56C68"/>
    <w:rsid w:val="00E601B0"/>
    <w:rsid w:val="00E64A98"/>
    <w:rsid w:val="00E94C66"/>
    <w:rsid w:val="00ED2D15"/>
    <w:rsid w:val="00F2240E"/>
    <w:rsid w:val="00F308DB"/>
    <w:rsid w:val="00F32A90"/>
    <w:rsid w:val="00F6794C"/>
    <w:rsid w:val="00F73528"/>
    <w:rsid w:val="00F81EDD"/>
    <w:rsid w:val="00FF68F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E20399F-61C4-4870-B7B7-7641F000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9773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73B"/>
    <w:rPr>
      <w:rFonts w:ascii="Segoe UI" w:hAnsi="Segoe UI" w:cs="Segoe UI"/>
      <w:sz w:val="18"/>
      <w:szCs w:val="18"/>
    </w:rPr>
  </w:style>
  <w:style w:type="table" w:styleId="TableGrid">
    <w:name w:val="Table Grid"/>
    <w:basedOn w:val="TableNormal"/>
    <w:uiPriority w:val="39"/>
    <w:rsid w:val="008977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0220"/>
    <w:rPr>
      <w:color w:val="0563C1" w:themeColor="hyperlink"/>
      <w:u w:val="single"/>
    </w:rPr>
  </w:style>
  <w:style w:type="paragraph" w:styleId="Header">
    <w:name w:val="header"/>
    <w:basedOn w:val="Normal"/>
    <w:link w:val="HeaderChar"/>
    <w:uiPriority w:val="99"/>
    <w:unhideWhenUsed/>
    <w:rsid w:val="001B0220"/>
    <w:pPr>
      <w:tabs>
        <w:tab w:val="center" w:pos="4680"/>
        <w:tab w:val="right" w:pos="9360"/>
      </w:tabs>
      <w:spacing w:line="240" w:lineRule="auto"/>
    </w:pPr>
  </w:style>
  <w:style w:type="character" w:customStyle="1" w:styleId="HeaderChar">
    <w:name w:val="Header Char"/>
    <w:basedOn w:val="DefaultParagraphFont"/>
    <w:link w:val="Header"/>
    <w:uiPriority w:val="99"/>
    <w:rsid w:val="001B0220"/>
  </w:style>
  <w:style w:type="paragraph" w:styleId="Footer">
    <w:name w:val="footer"/>
    <w:basedOn w:val="Normal"/>
    <w:link w:val="FooterChar"/>
    <w:uiPriority w:val="99"/>
    <w:unhideWhenUsed/>
    <w:rsid w:val="001B0220"/>
    <w:pPr>
      <w:tabs>
        <w:tab w:val="center" w:pos="4680"/>
        <w:tab w:val="right" w:pos="9360"/>
      </w:tabs>
      <w:spacing w:line="240" w:lineRule="auto"/>
    </w:pPr>
  </w:style>
  <w:style w:type="character" w:customStyle="1" w:styleId="FooterChar">
    <w:name w:val="Footer Char"/>
    <w:basedOn w:val="DefaultParagraphFont"/>
    <w:link w:val="Footer"/>
    <w:uiPriority w:val="99"/>
    <w:rsid w:val="001B0220"/>
  </w:style>
  <w:style w:type="paragraph" w:styleId="CommentSubject">
    <w:name w:val="annotation subject"/>
    <w:basedOn w:val="CommentText"/>
    <w:next w:val="CommentText"/>
    <w:link w:val="CommentSubjectChar"/>
    <w:uiPriority w:val="99"/>
    <w:semiHidden/>
    <w:unhideWhenUsed/>
    <w:rsid w:val="00936ADC"/>
    <w:rPr>
      <w:b/>
      <w:bCs/>
    </w:rPr>
  </w:style>
  <w:style w:type="character" w:customStyle="1" w:styleId="CommentSubjectChar">
    <w:name w:val="Comment Subject Char"/>
    <w:basedOn w:val="CommentTextChar"/>
    <w:link w:val="CommentSubject"/>
    <w:uiPriority w:val="99"/>
    <w:semiHidden/>
    <w:rsid w:val="00936ADC"/>
    <w:rPr>
      <w:b/>
      <w:bCs/>
      <w:sz w:val="20"/>
      <w:szCs w:val="20"/>
    </w:rPr>
  </w:style>
  <w:style w:type="paragraph" w:styleId="ListParagraph">
    <w:name w:val="List Paragraph"/>
    <w:basedOn w:val="Normal"/>
    <w:uiPriority w:val="34"/>
    <w:qFormat/>
    <w:rsid w:val="00C41C73"/>
    <w:pPr>
      <w:ind w:left="720"/>
      <w:contextualSpacing/>
    </w:pPr>
  </w:style>
  <w:style w:type="character" w:customStyle="1" w:styleId="productdetail-authorsmain">
    <w:name w:val="productdetail-authorsmain"/>
    <w:basedOn w:val="DefaultParagraphFont"/>
    <w:rsid w:val="00E16C1C"/>
  </w:style>
  <w:style w:type="character" w:customStyle="1" w:styleId="apple-converted-space">
    <w:name w:val="apple-converted-space"/>
    <w:basedOn w:val="DefaultParagraphFont"/>
    <w:rsid w:val="00E16C1C"/>
  </w:style>
  <w:style w:type="character" w:styleId="PlaceholderText">
    <w:name w:val="Placeholder Text"/>
    <w:basedOn w:val="DefaultParagraphFont"/>
    <w:uiPriority w:val="99"/>
    <w:semiHidden/>
    <w:rsid w:val="004C6E1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850636">
      <w:bodyDiv w:val="1"/>
      <w:marLeft w:val="0"/>
      <w:marRight w:val="0"/>
      <w:marTop w:val="0"/>
      <w:marBottom w:val="0"/>
      <w:divBdr>
        <w:top w:val="none" w:sz="0" w:space="0" w:color="auto"/>
        <w:left w:val="none" w:sz="0" w:space="0" w:color="auto"/>
        <w:bottom w:val="none" w:sz="0" w:space="0" w:color="auto"/>
        <w:right w:val="none" w:sz="0" w:space="0" w:color="auto"/>
      </w:divBdr>
      <w:divsChild>
        <w:div w:id="280887395">
          <w:marLeft w:val="0"/>
          <w:marRight w:val="0"/>
          <w:marTop w:val="0"/>
          <w:marBottom w:val="0"/>
          <w:divBdr>
            <w:top w:val="none" w:sz="0" w:space="0" w:color="auto"/>
            <w:left w:val="none" w:sz="0" w:space="0" w:color="auto"/>
            <w:bottom w:val="none" w:sz="0" w:space="0" w:color="auto"/>
            <w:right w:val="none" w:sz="0" w:space="0" w:color="auto"/>
          </w:divBdr>
          <w:divsChild>
            <w:div w:id="3445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hyperlink" Target="http://www.scsdbehaviormatters.weebly.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csdbehaviormatters.weebly.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scsdbehaviormatters.weebly.com" TargetMode="Externa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scsdbehaviormatters.weebly.com" TargetMode="External"/><Relationship Id="rId20" Type="http://schemas.openxmlformats.org/officeDocument/2006/relationships/hyperlink" Target="http://www.scsdbehaviormatters.weebly.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scsdbehaviormatters.weebly.com" TargetMode="External"/><Relationship Id="rId4" Type="http://schemas.openxmlformats.org/officeDocument/2006/relationships/settings" Target="settings.xml"/><Relationship Id="rId9" Type="http://schemas.openxmlformats.org/officeDocument/2006/relationships/hyperlink" Target="http://www.SCSDbehaviormatters.weebly.com" TargetMode="External"/><Relationship Id="rId14" Type="http://schemas.openxmlformats.org/officeDocument/2006/relationships/hyperlink" Target="http://www.scsdbehaviormatters.weebly.com" TargetMode="External"/><Relationship Id="rId22" Type="http://schemas.openxmlformats.org/officeDocument/2006/relationships/hyperlink" Target="http://www.istac.net/resources/illinois-pbis-network-resources/PBIS-Trainings/classroom-management-serie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46A40-6A04-4B48-9720-979E39A1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6026</Words>
  <Characters>34351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Comprehensive Classroom Management Plan</vt:lpstr>
    </vt:vector>
  </TitlesOfParts>
  <Company>Schenectady City Schools</Company>
  <LinksUpToDate>false</LinksUpToDate>
  <CharactersWithSpaces>40297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Classroom Management Plan</dc:title>
  <dc:creator>O'Connor, Jacquelyn</dc:creator>
  <cp:lastModifiedBy>O'Connor, Jacquelyn</cp:lastModifiedBy>
  <cp:revision>3</cp:revision>
  <cp:lastPrinted>2016-06-14T19:38:00Z</cp:lastPrinted>
  <dcterms:created xsi:type="dcterms:W3CDTF">2016-10-17T20:23:00Z</dcterms:created>
  <dcterms:modified xsi:type="dcterms:W3CDTF">2017-10-16T17:29:00Z</dcterms:modified>
</cp:coreProperties>
</file>