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33" w:rsidRDefault="00AA5BEB" w:rsidP="00AA5BEB">
      <w:pPr>
        <w:jc w:val="center"/>
      </w:pPr>
      <w:r>
        <w:t>EFFECTIVE SCHOOL INTERVENTIONS</w:t>
      </w:r>
    </w:p>
    <w:p w:rsidR="00AA5BEB" w:rsidRDefault="00FD1843" w:rsidP="00AA5BEB">
      <w:pPr>
        <w:jc w:val="center"/>
        <w:rPr>
          <w:sz w:val="20"/>
        </w:rPr>
      </w:pPr>
      <w:r>
        <w:rPr>
          <w:b/>
          <w:sz w:val="20"/>
        </w:rPr>
        <w:t>CLASSWIDE SCANNI</w:t>
      </w:r>
      <w:bookmarkStart w:id="0" w:name="_GoBack"/>
      <w:bookmarkEnd w:id="0"/>
      <w:r w:rsidR="00AA5BEB">
        <w:rPr>
          <w:b/>
          <w:sz w:val="20"/>
        </w:rPr>
        <w:t>NG FORM</w:t>
      </w:r>
    </w:p>
    <w:p w:rsidR="00AA5BEB" w:rsidRDefault="00AA5BEB" w:rsidP="00AA5BEB">
      <w:pPr>
        <w:jc w:val="center"/>
        <w:rPr>
          <w:sz w:val="20"/>
        </w:rPr>
      </w:pPr>
    </w:p>
    <w:p w:rsidR="00AA5BEB" w:rsidRDefault="00AA5BEB" w:rsidP="00AA5BEB">
      <w:pPr>
        <w:tabs>
          <w:tab w:val="left" w:pos="5040"/>
        </w:tabs>
        <w:rPr>
          <w:sz w:val="20"/>
          <w:u w:val="single"/>
        </w:rPr>
      </w:pPr>
      <w:r>
        <w:rPr>
          <w:sz w:val="20"/>
        </w:rPr>
        <w:t>TEACHER:</w:t>
      </w:r>
      <w:r w:rsidRPr="00AA5BEB">
        <w:rPr>
          <w:sz w:val="20"/>
          <w:u w:val="single"/>
        </w:rPr>
        <w:tab/>
      </w:r>
      <w:r>
        <w:rPr>
          <w:sz w:val="20"/>
        </w:rPr>
        <w:t>SCHOOL: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5040"/>
          <w:tab w:val="left" w:pos="9270"/>
        </w:tabs>
        <w:rPr>
          <w:sz w:val="20"/>
          <w:u w:val="single"/>
        </w:rPr>
      </w:pPr>
      <w:r>
        <w:rPr>
          <w:sz w:val="20"/>
        </w:rPr>
        <w:t>DESCRIPTION OF CLASS OR GROUP: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3780"/>
          <w:tab w:val="left" w:pos="5040"/>
          <w:tab w:val="left" w:pos="9270"/>
        </w:tabs>
        <w:rPr>
          <w:sz w:val="20"/>
        </w:rPr>
      </w:pPr>
      <w:r>
        <w:rPr>
          <w:sz w:val="20"/>
        </w:rPr>
        <w:t>NUMBER OF STUDENTS IN GROUP:</w:t>
      </w:r>
      <w:r>
        <w:rPr>
          <w:sz w:val="20"/>
          <w:u w:val="single"/>
        </w:rPr>
        <w:tab/>
      </w:r>
      <w:r>
        <w:rPr>
          <w:sz w:val="20"/>
        </w:rPr>
        <w:t xml:space="preserve">  CLASS ACTIVITY: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3780"/>
          <w:tab w:val="left" w:pos="5040"/>
        </w:tabs>
        <w:rPr>
          <w:sz w:val="20"/>
        </w:rPr>
      </w:pPr>
      <w:r>
        <w:rPr>
          <w:sz w:val="20"/>
        </w:rPr>
        <w:t xml:space="preserve">DATE OF OBSERVATION:  </w:t>
      </w:r>
      <w:r>
        <w:rPr>
          <w:sz w:val="20"/>
          <w:u w:val="single"/>
        </w:rPr>
        <w:tab/>
      </w:r>
      <w:r>
        <w:rPr>
          <w:sz w:val="20"/>
        </w:rPr>
        <w:t xml:space="preserve">  TIME OF OBSERVATION: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</w:t>
      </w:r>
      <w:r>
        <w:rPr>
          <w:sz w:val="20"/>
        </w:rPr>
        <w:t xml:space="preserve"> 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</w:t>
      </w:r>
    </w:p>
    <w:p w:rsidR="00AA5BEB" w:rsidRDefault="00AA5BEB" w:rsidP="00AA5BEB">
      <w:pPr>
        <w:tabs>
          <w:tab w:val="left" w:pos="3780"/>
          <w:tab w:val="left" w:pos="5040"/>
        </w:tabs>
        <w:rPr>
          <w:sz w:val="20"/>
          <w:u w:val="single"/>
        </w:rPr>
      </w:pPr>
      <w:r>
        <w:rPr>
          <w:sz w:val="20"/>
        </w:rPr>
        <w:t xml:space="preserve">OBSERVER:  </w:t>
      </w:r>
      <w:r>
        <w:rPr>
          <w:sz w:val="20"/>
          <w:u w:val="single"/>
        </w:rPr>
        <w:tab/>
      </w:r>
      <w:r>
        <w:rPr>
          <w:sz w:val="20"/>
        </w:rPr>
        <w:t xml:space="preserve">  LENGTH OF OBSERVATION INTERVAL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ED1B38" w:rsidP="00AA5BEB">
      <w:pPr>
        <w:tabs>
          <w:tab w:val="left" w:pos="3780"/>
          <w:tab w:val="left" w:pos="5040"/>
        </w:tabs>
        <w:rPr>
          <w:sz w:val="18"/>
        </w:rPr>
      </w:pPr>
      <w:r>
        <w:rPr>
          <w:b/>
          <w:sz w:val="18"/>
        </w:rPr>
        <w:t>DIRECTIONS:</w:t>
      </w:r>
      <w:r>
        <w:rPr>
          <w:sz w:val="18"/>
        </w:rPr>
        <w:t xml:space="preserve">  Scan the class at the designated interval (e.g., every 3, 5, 10, or 15 minutes) and tally the number of students in each behavior category.  Tally mar</w:t>
      </w:r>
      <w:r w:rsidR="00403BEE">
        <w:rPr>
          <w:sz w:val="18"/>
        </w:rPr>
        <w:t>k</w:t>
      </w:r>
      <w:r>
        <w:rPr>
          <w:sz w:val="18"/>
        </w:rPr>
        <w:t>s for each interval should sum to thee number of students in the entire group.</w:t>
      </w:r>
    </w:p>
    <w:p w:rsidR="00ED1B38" w:rsidRDefault="00ED1B38" w:rsidP="00FD514F">
      <w:pPr>
        <w:tabs>
          <w:tab w:val="center" w:pos="360"/>
          <w:tab w:val="center" w:pos="1800"/>
          <w:tab w:val="center" w:pos="3960"/>
          <w:tab w:val="center" w:pos="6120"/>
          <w:tab w:val="center" w:pos="8190"/>
        </w:tabs>
        <w:spacing w:after="0"/>
        <w:rPr>
          <w:sz w:val="18"/>
        </w:rPr>
      </w:pPr>
      <w:r>
        <w:rPr>
          <w:sz w:val="18"/>
        </w:rPr>
        <w:tab/>
        <w:t>INTERVAL</w:t>
      </w:r>
      <w:r>
        <w:rPr>
          <w:sz w:val="18"/>
        </w:rPr>
        <w:tab/>
        <w:t>ON-TASK</w:t>
      </w:r>
      <w:r>
        <w:rPr>
          <w:sz w:val="18"/>
        </w:rPr>
        <w:tab/>
        <w:t>OFF-TASK</w:t>
      </w:r>
      <w:r>
        <w:rPr>
          <w:sz w:val="18"/>
        </w:rPr>
        <w:tab/>
        <w:t>DISRUPTIVE</w:t>
      </w:r>
      <w:r>
        <w:rPr>
          <w:sz w:val="18"/>
        </w:rPr>
        <w:tab/>
        <w:t>TOTALS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158"/>
        <w:gridCol w:w="2159"/>
        <w:gridCol w:w="2159"/>
        <w:gridCol w:w="2159"/>
      </w:tblGrid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BC761B" w:rsidP="00BC761B">
            <w:pPr>
              <w:tabs>
                <w:tab w:val="center" w:pos="249"/>
                <w:tab w:val="left" w:pos="3780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D514F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  <w:tr w:rsidR="00ED1B38" w:rsidTr="002B0234">
        <w:trPr>
          <w:trHeight w:val="360"/>
          <w:jc w:val="center"/>
        </w:trPr>
        <w:tc>
          <w:tcPr>
            <w:tcW w:w="715" w:type="dxa"/>
          </w:tcPr>
          <w:p w:rsidR="00ED1B38" w:rsidRDefault="00FD514F" w:rsidP="00FD514F">
            <w:pPr>
              <w:tabs>
                <w:tab w:val="left" w:pos="378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58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  <w:tc>
          <w:tcPr>
            <w:tcW w:w="2159" w:type="dxa"/>
          </w:tcPr>
          <w:p w:rsidR="00ED1B38" w:rsidRDefault="00ED1B38" w:rsidP="00FD514F">
            <w:pPr>
              <w:tabs>
                <w:tab w:val="center" w:pos="972"/>
                <w:tab w:val="left" w:pos="3780"/>
                <w:tab w:val="left" w:pos="5040"/>
              </w:tabs>
              <w:rPr>
                <w:sz w:val="20"/>
              </w:rPr>
            </w:pPr>
          </w:p>
        </w:tc>
      </w:tr>
    </w:tbl>
    <w:p w:rsidR="00ED1B38" w:rsidRDefault="00ED1B38" w:rsidP="00AA5BEB">
      <w:pPr>
        <w:tabs>
          <w:tab w:val="left" w:pos="3780"/>
          <w:tab w:val="left" w:pos="5040"/>
        </w:tabs>
        <w:rPr>
          <w:sz w:val="20"/>
        </w:rPr>
      </w:pPr>
    </w:p>
    <w:p w:rsidR="00FD514F" w:rsidRPr="00707EBF" w:rsidRDefault="00310742" w:rsidP="00A4042A">
      <w:pPr>
        <w:tabs>
          <w:tab w:val="left" w:pos="3780"/>
        </w:tabs>
        <w:spacing w:after="0"/>
        <w:rPr>
          <w:sz w:val="20"/>
          <w:vertAlign w:val="superscript"/>
        </w:rPr>
      </w:pPr>
      <w:r w:rsidRPr="00A404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C8079E" wp14:editId="19D923EC">
                <wp:simplePos x="0" y="0"/>
                <wp:positionH relativeFrom="column">
                  <wp:posOffset>2352675</wp:posOffset>
                </wp:positionH>
                <wp:positionV relativeFrom="paragraph">
                  <wp:posOffset>59690</wp:posOffset>
                </wp:positionV>
                <wp:extent cx="2647950" cy="429895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2A" w:rsidRPr="00310742" w:rsidRDefault="00310742" w:rsidP="00A4042A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310742">
                              <w:rPr>
                                <w:sz w:val="16"/>
                              </w:rPr>
                              <w:t xml:space="preserve">  </w:t>
                            </w:r>
                            <w:r w:rsidR="00A4042A" w:rsidRPr="00310742">
                              <w:rPr>
                                <w:sz w:val="16"/>
                              </w:rPr>
                              <w:t>TOTAL NUMBER OF STUDENTS PER CATEGORY</w:t>
                            </w:r>
                            <w:r w:rsidRPr="00310742">
                              <w:rPr>
                                <w:sz w:val="16"/>
                              </w:rPr>
                              <w:tab/>
                              <w:t xml:space="preserve">  </w:t>
                            </w:r>
                          </w:p>
                          <w:p w:rsidR="00A4042A" w:rsidRPr="00310742" w:rsidRDefault="00310742" w:rsidP="0031074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310742">
                              <w:rPr>
                                <w:sz w:val="16"/>
                              </w:rPr>
                              <w:t xml:space="preserve">  </w:t>
                            </w:r>
                            <w:r w:rsidR="00A4042A" w:rsidRPr="00310742">
                              <w:rPr>
                                <w:sz w:val="16"/>
                              </w:rPr>
                              <w:t>NUMBER OF INTERVALS X TOTAL NUMBER OF STUDENTS</w:t>
                            </w:r>
                          </w:p>
                          <w:p w:rsidR="00A4042A" w:rsidRPr="00310742" w:rsidRDefault="00A4042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80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4.7pt;width:208.5pt;height:33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" stroked="f">
                <v:textbox>
                  <w:txbxContent>
                    <w:p w:rsidR="00A4042A" w:rsidRPr="00310742" w:rsidRDefault="00310742" w:rsidP="00A4042A">
                      <w:pPr>
                        <w:tabs>
                          <w:tab w:val="left" w:pos="3780"/>
                        </w:tabs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Pr="00310742">
                        <w:rPr>
                          <w:sz w:val="16"/>
                        </w:rPr>
                        <w:t xml:space="preserve">  </w:t>
                      </w:r>
                      <w:r w:rsidR="00A4042A" w:rsidRPr="00310742">
                        <w:rPr>
                          <w:sz w:val="16"/>
                        </w:rPr>
                        <w:t>TOTAL</w:t>
                      </w:r>
                      <w:r w:rsidR="00A4042A" w:rsidRPr="00310742">
                        <w:rPr>
                          <w:sz w:val="16"/>
                        </w:rPr>
                        <w:t xml:space="preserve"> NUMBER OF STUDENTS PER CATEGORY</w:t>
                      </w:r>
                      <w:r w:rsidRPr="00310742">
                        <w:rPr>
                          <w:sz w:val="16"/>
                        </w:rPr>
                        <w:tab/>
                        <w:t xml:space="preserve">  </w:t>
                      </w:r>
                    </w:p>
                    <w:p w:rsidR="00A4042A" w:rsidRPr="00310742" w:rsidRDefault="00310742" w:rsidP="00310742">
                      <w:pPr>
                        <w:pBdr>
                          <w:top w:val="single" w:sz="4" w:space="1" w:color="auto"/>
                        </w:pBdr>
                        <w:tabs>
                          <w:tab w:val="left" w:pos="3780"/>
                        </w:tabs>
                        <w:spacing w:after="0"/>
                        <w:rPr>
                          <w:sz w:val="16"/>
                          <w:u w:val="single"/>
                        </w:rPr>
                      </w:pPr>
                      <w:r w:rsidRPr="00310742">
                        <w:rPr>
                          <w:sz w:val="16"/>
                        </w:rPr>
                        <w:t xml:space="preserve">  </w:t>
                      </w:r>
                      <w:r w:rsidR="00A4042A" w:rsidRPr="00310742">
                        <w:rPr>
                          <w:sz w:val="16"/>
                        </w:rPr>
                        <w:t>NUMBER OF INTERVALS X TOTAL NUMBER OF STUDENTS</w:t>
                      </w:r>
                    </w:p>
                    <w:p w:rsidR="00A4042A" w:rsidRPr="00310742" w:rsidRDefault="00A4042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14F">
        <w:rPr>
          <w:sz w:val="20"/>
        </w:rPr>
        <w:t xml:space="preserve"> </w:t>
      </w:r>
      <w:r w:rsidR="00707EBF">
        <w:rPr>
          <w:sz w:val="20"/>
        </w:rPr>
        <w:t xml:space="preserve"> </w:t>
      </w:r>
      <w:r w:rsidR="00707EBF">
        <w:rPr>
          <w:sz w:val="20"/>
        </w:rPr>
        <w:tab/>
      </w:r>
    </w:p>
    <w:p w:rsidR="00310742" w:rsidRDefault="00310742" w:rsidP="00A4042A">
      <w:pPr>
        <w:tabs>
          <w:tab w:val="left" w:pos="3780"/>
        </w:tabs>
        <w:spacing w:after="0"/>
        <w:rPr>
          <w:sz w:val="20"/>
        </w:rPr>
      </w:pPr>
      <w:r>
        <w:rPr>
          <w:sz w:val="20"/>
        </w:rPr>
        <w:t>PERCENTAGE OF STUDENTS PER CATEGORY =</w:t>
      </w:r>
      <w:r w:rsidR="00A4042A">
        <w:rPr>
          <w:sz w:val="20"/>
        </w:rPr>
        <w:t xml:space="preserve">   </w:t>
      </w:r>
    </w:p>
    <w:p w:rsidR="00707EBF" w:rsidRDefault="00310742" w:rsidP="00310742">
      <w:pPr>
        <w:tabs>
          <w:tab w:val="left" w:pos="8130"/>
        </w:tabs>
        <w:rPr>
          <w:sz w:val="20"/>
        </w:rPr>
      </w:pPr>
      <w:r>
        <w:rPr>
          <w:sz w:val="20"/>
        </w:rPr>
        <w:tab/>
      </w:r>
    </w:p>
    <w:p w:rsidR="00310742" w:rsidRPr="00BC761B" w:rsidRDefault="00BC761B" w:rsidP="00BC761B">
      <w:pPr>
        <w:tabs>
          <w:tab w:val="right" w:pos="3600"/>
        </w:tabs>
        <w:rPr>
          <w:sz w:val="20"/>
          <w:u w:val="single"/>
        </w:rPr>
      </w:pPr>
      <w:r>
        <w:rPr>
          <w:sz w:val="20"/>
        </w:rPr>
        <w:tab/>
      </w:r>
      <w:r w:rsidR="00310742">
        <w:rPr>
          <w:sz w:val="20"/>
        </w:rPr>
        <w:t>PERCENT ON-TASK BEHAVIOR =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</w:p>
    <w:p w:rsidR="00310742" w:rsidRPr="00BC761B" w:rsidRDefault="00BC761B" w:rsidP="00BC761B">
      <w:pPr>
        <w:tabs>
          <w:tab w:val="right" w:pos="3600"/>
        </w:tabs>
        <w:rPr>
          <w:sz w:val="20"/>
          <w:u w:val="single"/>
        </w:rPr>
      </w:pPr>
      <w:r>
        <w:rPr>
          <w:sz w:val="20"/>
        </w:rPr>
        <w:tab/>
      </w:r>
      <w:r w:rsidR="00310742">
        <w:rPr>
          <w:sz w:val="20"/>
        </w:rPr>
        <w:t>PERCENT OFF-TASK BEHAVIOR =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</w:p>
    <w:p w:rsidR="00310742" w:rsidRPr="00BC761B" w:rsidRDefault="00BC761B" w:rsidP="00BC761B">
      <w:pPr>
        <w:tabs>
          <w:tab w:val="right" w:pos="3600"/>
        </w:tabs>
        <w:rPr>
          <w:sz w:val="20"/>
          <w:u w:val="single"/>
        </w:rPr>
      </w:pPr>
      <w:r>
        <w:rPr>
          <w:sz w:val="20"/>
        </w:rPr>
        <w:tab/>
      </w:r>
      <w:r w:rsidR="00310742">
        <w:rPr>
          <w:sz w:val="20"/>
        </w:rPr>
        <w:t>PERCENT DISRUPTIVE BEHAVIOR =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</w:p>
    <w:sectPr w:rsidR="00310742" w:rsidRPr="00BC76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34" w:rsidRDefault="002B0234" w:rsidP="002B0234">
      <w:pPr>
        <w:spacing w:after="0" w:line="240" w:lineRule="auto"/>
      </w:pPr>
      <w:r>
        <w:separator/>
      </w:r>
    </w:p>
  </w:endnote>
  <w:endnote w:type="continuationSeparator" w:id="0">
    <w:p w:rsidR="002B0234" w:rsidRDefault="002B0234" w:rsidP="002B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4" w:rsidRPr="002B0234" w:rsidRDefault="002B0234" w:rsidP="002B0234">
    <w:pPr>
      <w:pStyle w:val="Footer"/>
      <w:pBdr>
        <w:top w:val="single" w:sz="4" w:space="1" w:color="auto"/>
      </w:pBdr>
      <w:rPr>
        <w:sz w:val="20"/>
      </w:rPr>
    </w:pPr>
    <w:proofErr w:type="spellStart"/>
    <w:r w:rsidRPr="002B0234">
      <w:rPr>
        <w:sz w:val="20"/>
      </w:rPr>
      <w:t>Rathvon</w:t>
    </w:r>
    <w:proofErr w:type="spellEnd"/>
    <w:r w:rsidRPr="002B0234">
      <w:rPr>
        <w:sz w:val="20"/>
      </w:rPr>
      <w:t xml:space="preserve">, N. (1999). </w:t>
    </w:r>
    <w:r w:rsidRPr="002B0234">
      <w:rPr>
        <w:i/>
        <w:sz w:val="20"/>
      </w:rPr>
      <w:t>Effective school interventions.</w:t>
    </w:r>
    <w:r w:rsidRPr="002B0234">
      <w:rPr>
        <w:sz w:val="20"/>
      </w:rPr>
      <w:t xml:space="preserve"> Pg. 52.  The Guildford Press:  New York.</w:t>
    </w:r>
  </w:p>
  <w:p w:rsidR="002B0234" w:rsidRPr="002B0234" w:rsidRDefault="002B023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34" w:rsidRDefault="002B0234" w:rsidP="002B0234">
      <w:pPr>
        <w:spacing w:after="0" w:line="240" w:lineRule="auto"/>
      </w:pPr>
      <w:r>
        <w:separator/>
      </w:r>
    </w:p>
  </w:footnote>
  <w:footnote w:type="continuationSeparator" w:id="0">
    <w:p w:rsidR="002B0234" w:rsidRDefault="002B0234" w:rsidP="002B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B"/>
    <w:rsid w:val="002B0234"/>
    <w:rsid w:val="00310742"/>
    <w:rsid w:val="00403BEE"/>
    <w:rsid w:val="004E1C33"/>
    <w:rsid w:val="00707EBF"/>
    <w:rsid w:val="00A4042A"/>
    <w:rsid w:val="00AA5BEB"/>
    <w:rsid w:val="00BC761B"/>
    <w:rsid w:val="00ED1B38"/>
    <w:rsid w:val="00FD1843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7FFF6D-FF0F-47F8-9B12-204BE12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34"/>
  </w:style>
  <w:style w:type="paragraph" w:styleId="Footer">
    <w:name w:val="footer"/>
    <w:basedOn w:val="Normal"/>
    <w:link w:val="FooterChar"/>
    <w:uiPriority w:val="99"/>
    <w:unhideWhenUsed/>
    <w:rsid w:val="002B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34"/>
  </w:style>
  <w:style w:type="paragraph" w:styleId="BalloonText">
    <w:name w:val="Balloon Text"/>
    <w:basedOn w:val="Normal"/>
    <w:link w:val="BalloonTextChar"/>
    <w:uiPriority w:val="99"/>
    <w:semiHidden/>
    <w:unhideWhenUsed/>
    <w:rsid w:val="0040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2</cp:revision>
  <cp:lastPrinted>2015-04-20T12:29:00Z</cp:lastPrinted>
  <dcterms:created xsi:type="dcterms:W3CDTF">2015-04-20T12:29:00Z</dcterms:created>
  <dcterms:modified xsi:type="dcterms:W3CDTF">2015-04-20T12:29:00Z</dcterms:modified>
</cp:coreProperties>
</file>