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EB" w:rsidRDefault="00BF7A6F" w:rsidP="00AA5BEB">
      <w:pPr>
        <w:jc w:val="center"/>
        <w:rPr>
          <w:b/>
        </w:rPr>
      </w:pPr>
      <w:r>
        <w:rPr>
          <w:b/>
        </w:rPr>
        <w:t>CLASSROOM CHECK-UP 10-MINUTE OBSERVATION FORM</w:t>
      </w:r>
    </w:p>
    <w:p w:rsidR="00AA5BEB" w:rsidRDefault="00AA5BEB" w:rsidP="00AA5BEB">
      <w:pPr>
        <w:tabs>
          <w:tab w:val="left" w:pos="5040"/>
        </w:tabs>
        <w:rPr>
          <w:sz w:val="20"/>
          <w:u w:val="single"/>
        </w:rPr>
      </w:pPr>
      <w:r>
        <w:rPr>
          <w:sz w:val="20"/>
        </w:rPr>
        <w:t>TEACHER:</w:t>
      </w:r>
      <w:r w:rsidRPr="00AA5BEB">
        <w:rPr>
          <w:sz w:val="20"/>
          <w:u w:val="single"/>
        </w:rPr>
        <w:tab/>
      </w:r>
      <w:r>
        <w:rPr>
          <w:sz w:val="20"/>
        </w:rPr>
        <w:t>SCHOOL: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5BEB" w:rsidRDefault="00AA5BEB" w:rsidP="00AA5BEB">
      <w:pPr>
        <w:tabs>
          <w:tab w:val="left" w:pos="5040"/>
          <w:tab w:val="left" w:pos="9270"/>
        </w:tabs>
        <w:rPr>
          <w:sz w:val="20"/>
          <w:u w:val="single"/>
        </w:rPr>
      </w:pPr>
      <w:r>
        <w:rPr>
          <w:sz w:val="20"/>
        </w:rPr>
        <w:t>DESCRIPTION OF CLASS OR GROUP: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5BEB" w:rsidRDefault="00AA5BEB" w:rsidP="00AA5BEB">
      <w:pPr>
        <w:tabs>
          <w:tab w:val="left" w:pos="3780"/>
          <w:tab w:val="left" w:pos="5040"/>
          <w:tab w:val="left" w:pos="9270"/>
        </w:tabs>
        <w:rPr>
          <w:sz w:val="20"/>
          <w:u w:val="single"/>
        </w:rPr>
      </w:pPr>
      <w:r>
        <w:rPr>
          <w:sz w:val="20"/>
        </w:rPr>
        <w:t>NUMBER OF STUDENTS IN GROUP:</w:t>
      </w:r>
      <w:r>
        <w:rPr>
          <w:sz w:val="20"/>
          <w:u w:val="single"/>
        </w:rPr>
        <w:tab/>
      </w:r>
      <w:r>
        <w:rPr>
          <w:sz w:val="20"/>
        </w:rPr>
        <w:t xml:space="preserve">  CLASS ACTIVITY: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5BEB" w:rsidRDefault="00AA5BEB" w:rsidP="00AA5BEB">
      <w:pPr>
        <w:tabs>
          <w:tab w:val="left" w:pos="3780"/>
          <w:tab w:val="left" w:pos="5040"/>
        </w:tabs>
        <w:rPr>
          <w:sz w:val="20"/>
        </w:rPr>
      </w:pPr>
      <w:r>
        <w:rPr>
          <w:sz w:val="20"/>
        </w:rPr>
        <w:t xml:space="preserve">DATE OF OBSERVATION:  </w:t>
      </w:r>
      <w:r>
        <w:rPr>
          <w:sz w:val="20"/>
          <w:u w:val="single"/>
        </w:rPr>
        <w:tab/>
      </w:r>
      <w:r>
        <w:rPr>
          <w:sz w:val="20"/>
        </w:rPr>
        <w:t xml:space="preserve">  TIME OF OBSERVATION: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</w:t>
      </w:r>
      <w:r>
        <w:rPr>
          <w:sz w:val="20"/>
        </w:rPr>
        <w:t xml:space="preserve"> TO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</w:t>
      </w:r>
    </w:p>
    <w:p w:rsidR="00BF7A6F" w:rsidRPr="00BE4473" w:rsidRDefault="00AA5BEB" w:rsidP="006408EC">
      <w:pPr>
        <w:tabs>
          <w:tab w:val="left" w:pos="3780"/>
          <w:tab w:val="left" w:pos="5040"/>
          <w:tab w:val="left" w:pos="9270"/>
        </w:tabs>
        <w:rPr>
          <w:b/>
          <w:sz w:val="20"/>
        </w:rPr>
      </w:pPr>
      <w:r>
        <w:rPr>
          <w:sz w:val="20"/>
        </w:rPr>
        <w:t xml:space="preserve">OBSERVER: 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 w:rsidR="00BF7A6F" w:rsidRPr="00BE4473">
        <w:rPr>
          <w:b/>
          <w:sz w:val="20"/>
        </w:rPr>
        <w:t>TYPE OF INSTRUCTIONAL TIME OBSERVED:</w:t>
      </w:r>
      <w:r w:rsidR="006408EC" w:rsidRPr="00BE4473">
        <w:rPr>
          <w:b/>
          <w:sz w:val="20"/>
        </w:rPr>
        <w:tab/>
      </w:r>
      <w:r w:rsidR="006408EC" w:rsidRPr="00BE4473">
        <w:rPr>
          <w:b/>
          <w:sz w:val="20"/>
        </w:rPr>
        <w:tab/>
      </w:r>
      <w:r w:rsidR="00BF7A6F" w:rsidRPr="00BE4473">
        <w:rPr>
          <w:b/>
          <w:sz w:val="20"/>
        </w:rPr>
        <w:tab/>
      </w:r>
      <w:r w:rsidR="006408EC" w:rsidRPr="00BE4473">
        <w:rPr>
          <w:b/>
          <w:sz w:val="20"/>
        </w:rPr>
        <w:tab/>
      </w:r>
      <w:sdt>
        <w:sdtPr>
          <w:rPr>
            <w:b/>
            <w:sz w:val="20"/>
          </w:rPr>
          <w:id w:val="4169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A6F" w:rsidRPr="00BE447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F7A6F" w:rsidRPr="00BE4473">
        <w:rPr>
          <w:b/>
          <w:sz w:val="20"/>
        </w:rPr>
        <w:t xml:space="preserve">    </w:t>
      </w:r>
      <w:r w:rsidR="00BF7A6F" w:rsidRPr="00BE4473">
        <w:rPr>
          <w:b/>
          <w:i/>
          <w:sz w:val="20"/>
        </w:rPr>
        <w:t>New Material</w:t>
      </w:r>
      <w:r w:rsidR="00BF7A6F" w:rsidRPr="00BE4473">
        <w:rPr>
          <w:b/>
          <w:sz w:val="20"/>
        </w:rPr>
        <w:tab/>
      </w:r>
      <w:r w:rsidR="00BF7A6F" w:rsidRPr="00BE4473">
        <w:rPr>
          <w:b/>
          <w:sz w:val="20"/>
        </w:rPr>
        <w:tab/>
      </w:r>
      <w:r w:rsidR="00BF7A6F" w:rsidRPr="00BE4473">
        <w:rPr>
          <w:b/>
          <w:sz w:val="20"/>
        </w:rPr>
        <w:tab/>
      </w:r>
      <w:r w:rsidR="006408EC" w:rsidRPr="00BE4473">
        <w:rPr>
          <w:b/>
          <w:sz w:val="20"/>
        </w:rPr>
        <w:tab/>
      </w:r>
      <w:sdt>
        <w:sdtPr>
          <w:rPr>
            <w:b/>
            <w:sz w:val="20"/>
          </w:rPr>
          <w:id w:val="163844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A6F" w:rsidRPr="00BE447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F7A6F" w:rsidRPr="00BE4473">
        <w:rPr>
          <w:b/>
          <w:sz w:val="20"/>
        </w:rPr>
        <w:t xml:space="preserve">    </w:t>
      </w:r>
      <w:r w:rsidR="00BF7A6F" w:rsidRPr="00BE4473">
        <w:rPr>
          <w:b/>
          <w:i/>
          <w:sz w:val="20"/>
        </w:rPr>
        <w:t>Drill &amp; Practice</w:t>
      </w:r>
    </w:p>
    <w:p w:rsidR="00AA5BEB" w:rsidRDefault="00ED1B38" w:rsidP="00AA5BEB">
      <w:pPr>
        <w:tabs>
          <w:tab w:val="left" w:pos="3780"/>
          <w:tab w:val="left" w:pos="5040"/>
        </w:tabs>
        <w:rPr>
          <w:sz w:val="18"/>
        </w:rPr>
      </w:pPr>
      <w:r>
        <w:rPr>
          <w:b/>
          <w:sz w:val="18"/>
        </w:rPr>
        <w:t>DIRECTIONS:</w:t>
      </w:r>
      <w:r>
        <w:rPr>
          <w:sz w:val="18"/>
        </w:rPr>
        <w:t xml:space="preserve">  </w:t>
      </w:r>
      <w:r w:rsidR="00BF7A6F">
        <w:rPr>
          <w:sz w:val="18"/>
        </w:rPr>
        <w:t>During a 10-minute observation period</w:t>
      </w:r>
      <w:r w:rsidR="006408EC">
        <w:rPr>
          <w:sz w:val="18"/>
        </w:rPr>
        <w:t>, mark a tally for each time the following behaviors are observed.  Then calculate total, # per minute (rate), % correct academic responding, and ratio of interactions (</w:t>
      </w:r>
      <w:proofErr w:type="gramStart"/>
      <w:r w:rsidR="006408EC">
        <w:rPr>
          <w:sz w:val="18"/>
        </w:rPr>
        <w:t>positive :</w:t>
      </w:r>
      <w:proofErr w:type="gramEnd"/>
      <w:r w:rsidR="006408EC">
        <w:rPr>
          <w:sz w:val="18"/>
        </w:rPr>
        <w:t xml:space="preserve"> negative).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5806" w:rsidTr="00FD7DF3">
        <w:trPr>
          <w:gridAfter w:val="1"/>
          <w:wAfter w:w="1870" w:type="dxa"/>
        </w:trPr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>10-Minute Frequency Count</w:t>
            </w: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>Total #</w:t>
            </w: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 xml:space="preserve">Rate: </w:t>
            </w:r>
          </w:p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># / total minutes</w:t>
            </w:r>
          </w:p>
        </w:tc>
      </w:tr>
      <w:tr w:rsidR="00795806" w:rsidTr="00FD7DF3">
        <w:trPr>
          <w:gridAfter w:val="1"/>
          <w:wAfter w:w="1870" w:type="dxa"/>
          <w:trHeight w:val="879"/>
        </w:trPr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>Opportunity to Respond (OTR)</w:t>
            </w: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</w:tr>
      <w:tr w:rsidR="00795806" w:rsidTr="00FD7DF3">
        <w:trPr>
          <w:gridAfter w:val="1"/>
          <w:wAfter w:w="1870" w:type="dxa"/>
          <w:trHeight w:val="879"/>
        </w:trPr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>Correct Academic Response (CAR)</w:t>
            </w: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</w:tr>
      <w:tr w:rsidR="00795806" w:rsidTr="00FD7DF3">
        <w:trPr>
          <w:gridAfter w:val="1"/>
          <w:wAfter w:w="1870" w:type="dxa"/>
          <w:trHeight w:val="879"/>
        </w:trPr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>Disruptive Behavior</w:t>
            </w: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795806" w:rsidRDefault="00795806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</w:tr>
      <w:tr w:rsidR="00FD7DF3" w:rsidTr="00FD7DF3">
        <w:trPr>
          <w:trHeight w:val="879"/>
        </w:trPr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>Praise (Behavior SPECIFIC)</w:t>
            </w: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  <w:vMerge w:val="restart"/>
            <w:shd w:val="clear" w:color="auto" w:fill="F2F2F2" w:themeFill="background1" w:themeFillShade="F2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 xml:space="preserve">Specific + General </w:t>
            </w:r>
            <w:r w:rsidR="00795806" w:rsidRPr="00795806">
              <w:rPr>
                <w:b/>
                <w:sz w:val="18"/>
              </w:rPr>
              <w:t>Praise</w:t>
            </w:r>
            <w:r>
              <w:rPr>
                <w:sz w:val="18"/>
              </w:rPr>
              <w:t xml:space="preserve">= </w:t>
            </w:r>
          </w:p>
          <w:p w:rsidR="00FD7DF3" w:rsidRPr="00FD7DF3" w:rsidRDefault="00FD7DF3" w:rsidP="00AA5BEB">
            <w:pPr>
              <w:tabs>
                <w:tab w:val="left" w:pos="3780"/>
                <w:tab w:val="left" w:pos="5040"/>
              </w:tabs>
              <w:rPr>
                <w:b/>
                <w:sz w:val="18"/>
              </w:rPr>
            </w:pPr>
            <w:r w:rsidRPr="00FD7DF3">
              <w:rPr>
                <w:b/>
                <w:sz w:val="28"/>
              </w:rPr>
              <w:t>Total: (_____)</w:t>
            </w:r>
          </w:p>
        </w:tc>
      </w:tr>
      <w:tr w:rsidR="00FD7DF3" w:rsidTr="00FD7DF3">
        <w:trPr>
          <w:trHeight w:val="879"/>
        </w:trPr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>Praise (GENERAL)</w:t>
            </w: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  <w:vMerge/>
            <w:shd w:val="clear" w:color="auto" w:fill="F2F2F2" w:themeFill="background1" w:themeFillShade="F2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</w:tr>
      <w:tr w:rsidR="00FD7DF3" w:rsidTr="00FD7DF3">
        <w:trPr>
          <w:trHeight w:val="879"/>
        </w:trPr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>Reprimand (Explicit / Fluent)</w:t>
            </w: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  <w:vMerge w:val="restart"/>
            <w:shd w:val="clear" w:color="auto" w:fill="F2F2F2" w:themeFill="background1" w:themeFillShade="F2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 xml:space="preserve">Explicit + Critical </w:t>
            </w:r>
            <w:r w:rsidRPr="00795806">
              <w:rPr>
                <w:b/>
                <w:sz w:val="18"/>
              </w:rPr>
              <w:t>Reprimands</w:t>
            </w:r>
            <w:r>
              <w:rPr>
                <w:sz w:val="18"/>
              </w:rPr>
              <w:t xml:space="preserve"> = </w:t>
            </w:r>
          </w:p>
          <w:p w:rsidR="00FD7DF3" w:rsidRPr="00FD7DF3" w:rsidRDefault="00FD7DF3" w:rsidP="00AA5BEB">
            <w:pPr>
              <w:tabs>
                <w:tab w:val="left" w:pos="3780"/>
                <w:tab w:val="left" w:pos="5040"/>
              </w:tabs>
              <w:rPr>
                <w:b/>
                <w:sz w:val="18"/>
              </w:rPr>
            </w:pPr>
            <w:r w:rsidRPr="00FD7DF3">
              <w:rPr>
                <w:b/>
                <w:sz w:val="28"/>
              </w:rPr>
              <w:t>Total: (____</w:t>
            </w:r>
            <w:r w:rsidR="00795806">
              <w:rPr>
                <w:b/>
                <w:sz w:val="28"/>
              </w:rPr>
              <w:t>_</w:t>
            </w:r>
            <w:r w:rsidRPr="00FD7DF3">
              <w:rPr>
                <w:b/>
                <w:sz w:val="28"/>
              </w:rPr>
              <w:t>)</w:t>
            </w:r>
          </w:p>
        </w:tc>
      </w:tr>
      <w:tr w:rsidR="00FD7DF3" w:rsidTr="00FD7DF3">
        <w:trPr>
          <w:trHeight w:val="879"/>
        </w:trPr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>Reprimand (Critical / Harsh / Emotional)</w:t>
            </w: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  <w:tc>
          <w:tcPr>
            <w:tcW w:w="1870" w:type="dxa"/>
            <w:vMerge/>
            <w:shd w:val="clear" w:color="auto" w:fill="F2F2F2" w:themeFill="background1" w:themeFillShade="F2"/>
          </w:tcPr>
          <w:p w:rsidR="00FD7DF3" w:rsidRDefault="00FD7DF3" w:rsidP="00AA5BEB">
            <w:pPr>
              <w:tabs>
                <w:tab w:val="left" w:pos="3780"/>
                <w:tab w:val="left" w:pos="5040"/>
              </w:tabs>
              <w:rPr>
                <w:sz w:val="18"/>
              </w:rPr>
            </w:pPr>
          </w:p>
        </w:tc>
      </w:tr>
      <w:tr w:rsidR="00795806" w:rsidTr="00795806">
        <w:trPr>
          <w:trHeight w:val="879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:rsidR="00864AFA" w:rsidRPr="007E1668" w:rsidRDefault="00864AFA" w:rsidP="00864AFA">
            <w:pPr>
              <w:tabs>
                <w:tab w:val="left" w:pos="3780"/>
                <w:tab w:val="left" w:pos="5040"/>
              </w:tabs>
              <w:jc w:val="right"/>
              <w:rPr>
                <w:sz w:val="20"/>
                <w:szCs w:val="20"/>
              </w:rPr>
            </w:pPr>
            <w:r w:rsidRPr="007E16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96024B" wp14:editId="52E2E218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100965</wp:posOffset>
                      </wp:positionV>
                      <wp:extent cx="952500" cy="429895"/>
                      <wp:effectExtent l="0" t="0" r="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29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473" w:rsidRPr="00310742" w:rsidRDefault="00BE4473" w:rsidP="00BE4473">
                                  <w:pPr>
                                    <w:tabs>
                                      <w:tab w:val="left" w:pos="378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CAR = </w:t>
                                  </w:r>
                                  <w:r w:rsidRPr="00310742"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  <w:p w:rsidR="00BE4473" w:rsidRPr="00310742" w:rsidRDefault="00BE4473" w:rsidP="00BE4473">
                                  <w:pPr>
                                    <w:pBdr>
                                      <w:top w:val="single" w:sz="4" w:space="1" w:color="auto"/>
                                    </w:pBdr>
                                    <w:tabs>
                                      <w:tab w:val="left" w:pos="3780"/>
                                    </w:tabs>
                                    <w:spacing w:after="0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OTR = </w:t>
                                  </w:r>
                                </w:p>
                                <w:p w:rsidR="00BE4473" w:rsidRPr="00310742" w:rsidRDefault="00BE4473" w:rsidP="00BE447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960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7.6pt;margin-top:7.95pt;width:75pt;height:33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" fillcolor="#f2f2f2 [3052]" stroked="f">
                      <v:textbox>
                        <w:txbxContent>
                          <w:p w:rsidR="00BE4473" w:rsidRPr="00310742" w:rsidRDefault="00BE4473" w:rsidP="00BE4473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CAR = </w:t>
                            </w:r>
                            <w:r w:rsidRPr="00310742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BE4473" w:rsidRPr="00310742" w:rsidRDefault="00BE4473" w:rsidP="00BE447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3780"/>
                              </w:tabs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OTR = </w:t>
                            </w:r>
                          </w:p>
                          <w:p w:rsidR="00BE4473" w:rsidRPr="00310742" w:rsidRDefault="00BE4473" w:rsidP="00BE44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244" w:rsidRPr="007E1668" w:rsidRDefault="00F64244" w:rsidP="00864AFA">
            <w:pPr>
              <w:tabs>
                <w:tab w:val="left" w:pos="3780"/>
                <w:tab w:val="left" w:pos="5040"/>
              </w:tabs>
              <w:jc w:val="right"/>
              <w:rPr>
                <w:sz w:val="20"/>
                <w:szCs w:val="20"/>
              </w:rPr>
            </w:pPr>
            <w:r w:rsidRPr="007E1668">
              <w:rPr>
                <w:sz w:val="20"/>
                <w:szCs w:val="20"/>
              </w:rPr>
              <w:t xml:space="preserve">PERCENTAGE OF CORRECT ACADEMIC RESPONSES =   </w:t>
            </w:r>
            <w:r w:rsidRPr="007E1668">
              <w:rPr>
                <w:sz w:val="20"/>
                <w:szCs w:val="20"/>
              </w:rPr>
              <w:tab/>
            </w:r>
            <w:r w:rsidRPr="007E1668">
              <w:rPr>
                <w:sz w:val="20"/>
                <w:szCs w:val="20"/>
              </w:rPr>
              <w:tab/>
            </w:r>
            <w:r w:rsidR="007E1668" w:rsidRPr="007E1668">
              <w:rPr>
                <w:sz w:val="20"/>
                <w:szCs w:val="20"/>
              </w:rPr>
              <w:t xml:space="preserve">= ______ </w:t>
            </w:r>
            <w:r w:rsidRPr="007E1668">
              <w:rPr>
                <w:sz w:val="20"/>
                <w:szCs w:val="20"/>
              </w:rPr>
              <w:t xml:space="preserve">x 100 = </w:t>
            </w:r>
            <w:r w:rsidRPr="007E1668">
              <w:rPr>
                <w:b/>
                <w:sz w:val="28"/>
                <w:szCs w:val="20"/>
              </w:rPr>
              <w:t>(_____)%</w:t>
            </w:r>
          </w:p>
          <w:p w:rsidR="00795806" w:rsidRPr="007E1668" w:rsidRDefault="00795806" w:rsidP="00864AFA">
            <w:pPr>
              <w:tabs>
                <w:tab w:val="left" w:pos="3780"/>
                <w:tab w:val="left" w:pos="5040"/>
              </w:tabs>
              <w:jc w:val="right"/>
              <w:rPr>
                <w:sz w:val="20"/>
                <w:szCs w:val="20"/>
              </w:rPr>
            </w:pPr>
          </w:p>
        </w:tc>
      </w:tr>
      <w:tr w:rsidR="00795806" w:rsidTr="00795806">
        <w:trPr>
          <w:trHeight w:val="879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:rsidR="00864AFA" w:rsidRPr="007E1668" w:rsidRDefault="00864AFA" w:rsidP="00F64244">
            <w:pPr>
              <w:tabs>
                <w:tab w:val="left" w:pos="3780"/>
                <w:tab w:val="left" w:pos="5040"/>
              </w:tabs>
              <w:spacing w:after="160"/>
              <w:rPr>
                <w:sz w:val="20"/>
                <w:szCs w:val="20"/>
              </w:rPr>
            </w:pPr>
            <w:r w:rsidRPr="007E166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9249E" wp14:editId="5EDE897A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118745</wp:posOffset>
                      </wp:positionV>
                      <wp:extent cx="1466850" cy="4000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473" w:rsidRPr="00310742" w:rsidRDefault="00BE4473" w:rsidP="00BE4473">
                                  <w:pPr>
                                    <w:tabs>
                                      <w:tab w:val="left" w:pos="378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310742">
                                    <w:rPr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REPRIMAND =</w:t>
                                  </w:r>
                                </w:p>
                                <w:p w:rsidR="00BE4473" w:rsidRPr="00310742" w:rsidRDefault="00BE4473" w:rsidP="00BE4473">
                                  <w:pPr>
                                    <w:pBdr>
                                      <w:top w:val="single" w:sz="4" w:space="1" w:color="auto"/>
                                    </w:pBdr>
                                    <w:tabs>
                                      <w:tab w:val="left" w:pos="3780"/>
                                    </w:tabs>
                                    <w:spacing w:after="0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TOTAL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PRAISE  =</w:t>
                                  </w:r>
                                  <w:proofErr w:type="gramEnd"/>
                                </w:p>
                                <w:p w:rsidR="00BE4473" w:rsidRPr="00310742" w:rsidRDefault="00BE4473" w:rsidP="00BE447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9249E" id="_x0000_s1027" type="#_x0000_t202" style="position:absolute;margin-left:217.1pt;margin-top:9.35pt;width:115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" fillcolor="#f2f2f2 [3052]" stroked="f">
                      <v:textbox>
                        <w:txbxContent>
                          <w:p w:rsidR="00BE4473" w:rsidRPr="00310742" w:rsidRDefault="00BE4473" w:rsidP="00BE4473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 w:rsidRPr="00310742">
                              <w:rPr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 xml:space="preserve"> REPRIMAND =</w:t>
                            </w:r>
                          </w:p>
                          <w:p w:rsidR="00BE4473" w:rsidRPr="00310742" w:rsidRDefault="00BE4473" w:rsidP="00BE447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3780"/>
                              </w:tabs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TOTAL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PRAISE  =</w:t>
                            </w:r>
                            <w:proofErr w:type="gramEnd"/>
                          </w:p>
                          <w:p w:rsidR="00BE4473" w:rsidRPr="00310742" w:rsidRDefault="00BE4473" w:rsidP="00BE44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244" w:rsidRPr="007E1668" w:rsidRDefault="00F64244" w:rsidP="00F64244">
            <w:pPr>
              <w:tabs>
                <w:tab w:val="left" w:pos="3780"/>
                <w:tab w:val="left" w:pos="5040"/>
              </w:tabs>
              <w:spacing w:after="160"/>
              <w:rPr>
                <w:sz w:val="28"/>
                <w:szCs w:val="20"/>
              </w:rPr>
            </w:pPr>
            <w:r w:rsidRPr="007E1668">
              <w:rPr>
                <w:sz w:val="20"/>
                <w:szCs w:val="20"/>
              </w:rPr>
              <w:t>RATIO OF POSI</w:t>
            </w:r>
            <w:r w:rsidR="007E1668" w:rsidRPr="007E1668">
              <w:rPr>
                <w:sz w:val="20"/>
                <w:szCs w:val="20"/>
              </w:rPr>
              <w:t xml:space="preserve">TIVE TO CORRECTIVE STATEMENTS </w:t>
            </w:r>
            <w:bookmarkStart w:id="0" w:name="_GoBack"/>
            <w:bookmarkEnd w:id="0"/>
            <w:r w:rsidRPr="007E1668">
              <w:rPr>
                <w:sz w:val="20"/>
                <w:szCs w:val="20"/>
              </w:rPr>
              <w:t xml:space="preserve">= </w:t>
            </w:r>
            <w:r w:rsidRPr="007E1668">
              <w:rPr>
                <w:sz w:val="20"/>
                <w:szCs w:val="20"/>
              </w:rPr>
              <w:tab/>
            </w:r>
            <w:r w:rsidRPr="007E1668">
              <w:rPr>
                <w:sz w:val="20"/>
                <w:szCs w:val="20"/>
              </w:rPr>
              <w:tab/>
            </w:r>
            <w:r w:rsidRPr="007E1668">
              <w:rPr>
                <w:sz w:val="20"/>
                <w:szCs w:val="20"/>
              </w:rPr>
              <w:tab/>
            </w:r>
            <w:r w:rsidR="007E1668" w:rsidRPr="007E1668">
              <w:rPr>
                <w:sz w:val="20"/>
                <w:szCs w:val="20"/>
              </w:rPr>
              <w:t xml:space="preserve">    </w:t>
            </w:r>
            <w:r w:rsidRPr="007E1668">
              <w:rPr>
                <w:sz w:val="20"/>
                <w:szCs w:val="20"/>
              </w:rPr>
              <w:t xml:space="preserve"> </w:t>
            </w:r>
            <w:r w:rsidR="007E1668" w:rsidRPr="007E1668">
              <w:rPr>
                <w:sz w:val="20"/>
                <w:szCs w:val="20"/>
              </w:rPr>
              <w:t>= _______ --&gt;</w:t>
            </w:r>
            <w:r w:rsidRPr="007E1668">
              <w:rPr>
                <w:sz w:val="20"/>
                <w:szCs w:val="20"/>
              </w:rPr>
              <w:t xml:space="preserve"> </w:t>
            </w:r>
            <w:r w:rsidRPr="007E1668">
              <w:rPr>
                <w:b/>
                <w:sz w:val="28"/>
                <w:szCs w:val="20"/>
              </w:rPr>
              <w:t>1 : (_____)</w:t>
            </w:r>
          </w:p>
          <w:p w:rsidR="00795806" w:rsidRPr="007E1668" w:rsidRDefault="00795806" w:rsidP="00AA5BEB">
            <w:pPr>
              <w:tabs>
                <w:tab w:val="left" w:pos="3780"/>
                <w:tab w:val="left" w:pos="5040"/>
              </w:tabs>
              <w:rPr>
                <w:sz w:val="20"/>
                <w:szCs w:val="20"/>
              </w:rPr>
            </w:pPr>
          </w:p>
        </w:tc>
      </w:tr>
    </w:tbl>
    <w:p w:rsidR="00FD514F" w:rsidRPr="00707EBF" w:rsidRDefault="00FD514F" w:rsidP="00A4042A">
      <w:pPr>
        <w:tabs>
          <w:tab w:val="left" w:pos="3780"/>
        </w:tabs>
        <w:spacing w:after="0"/>
        <w:rPr>
          <w:sz w:val="20"/>
          <w:vertAlign w:val="superscript"/>
        </w:rPr>
      </w:pPr>
      <w:r>
        <w:rPr>
          <w:sz w:val="20"/>
        </w:rPr>
        <w:t xml:space="preserve"> </w:t>
      </w:r>
      <w:r w:rsidR="00707EBF">
        <w:rPr>
          <w:sz w:val="20"/>
        </w:rPr>
        <w:t xml:space="preserve"> </w:t>
      </w:r>
      <w:r w:rsidR="00707EBF">
        <w:rPr>
          <w:sz w:val="20"/>
        </w:rPr>
        <w:tab/>
      </w:r>
    </w:p>
    <w:p w:rsidR="00310742" w:rsidRPr="00795806" w:rsidRDefault="00310742" w:rsidP="00F64244">
      <w:pPr>
        <w:tabs>
          <w:tab w:val="left" w:pos="6330"/>
          <w:tab w:val="left" w:pos="8130"/>
        </w:tabs>
        <w:rPr>
          <w:sz w:val="20"/>
        </w:rPr>
      </w:pPr>
    </w:p>
    <w:sectPr w:rsidR="00310742" w:rsidRPr="007958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34" w:rsidRDefault="002B0234" w:rsidP="002B0234">
      <w:pPr>
        <w:spacing w:after="0" w:line="240" w:lineRule="auto"/>
      </w:pPr>
      <w:r>
        <w:separator/>
      </w:r>
    </w:p>
  </w:endnote>
  <w:endnote w:type="continuationSeparator" w:id="0">
    <w:p w:rsidR="002B0234" w:rsidRDefault="002B0234" w:rsidP="002B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4" w:rsidRPr="002B0234" w:rsidRDefault="00021356" w:rsidP="002B0234">
    <w:pPr>
      <w:pStyle w:val="Footer"/>
      <w:pBdr>
        <w:top w:val="single" w:sz="4" w:space="1" w:color="auto"/>
      </w:pBdr>
      <w:rPr>
        <w:sz w:val="20"/>
      </w:rPr>
    </w:pPr>
    <w:proofErr w:type="spellStart"/>
    <w:r>
      <w:rPr>
        <w:sz w:val="20"/>
      </w:rPr>
      <w:t>Reinke</w:t>
    </w:r>
    <w:proofErr w:type="spellEnd"/>
    <w:r>
      <w:rPr>
        <w:sz w:val="20"/>
      </w:rPr>
      <w:t xml:space="preserve">, W. M., Herman, K. C, &amp; </w:t>
    </w:r>
    <w:proofErr w:type="spellStart"/>
    <w:r>
      <w:rPr>
        <w:sz w:val="20"/>
      </w:rPr>
      <w:t>Sprick</w:t>
    </w:r>
    <w:proofErr w:type="spellEnd"/>
    <w:r>
      <w:rPr>
        <w:sz w:val="20"/>
      </w:rPr>
      <w:t xml:space="preserve">, R. (2011). </w:t>
    </w:r>
    <w:r w:rsidRPr="00021356">
      <w:rPr>
        <w:i/>
        <w:sz w:val="20"/>
      </w:rPr>
      <w:t>Motivational Interviewing for Effective Classroom Management.</w:t>
    </w:r>
    <w:r>
      <w:rPr>
        <w:sz w:val="20"/>
      </w:rPr>
      <w:t xml:space="preserve"> Pg. 191. </w:t>
    </w:r>
    <w:r w:rsidR="002B0234" w:rsidRPr="002B0234">
      <w:rPr>
        <w:sz w:val="20"/>
      </w:rPr>
      <w:t>The Guildford Press:  New York.</w:t>
    </w:r>
  </w:p>
  <w:p w:rsidR="002B0234" w:rsidRPr="002B0234" w:rsidRDefault="002B023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34" w:rsidRDefault="002B0234" w:rsidP="002B0234">
      <w:pPr>
        <w:spacing w:after="0" w:line="240" w:lineRule="auto"/>
      </w:pPr>
      <w:r>
        <w:separator/>
      </w:r>
    </w:p>
  </w:footnote>
  <w:footnote w:type="continuationSeparator" w:id="0">
    <w:p w:rsidR="002B0234" w:rsidRDefault="002B0234" w:rsidP="002B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EB"/>
    <w:rsid w:val="00021356"/>
    <w:rsid w:val="002B0234"/>
    <w:rsid w:val="00310742"/>
    <w:rsid w:val="00403BEE"/>
    <w:rsid w:val="004E1C33"/>
    <w:rsid w:val="00515516"/>
    <w:rsid w:val="006408EC"/>
    <w:rsid w:val="00707EBF"/>
    <w:rsid w:val="00795806"/>
    <w:rsid w:val="007E1668"/>
    <w:rsid w:val="00864AFA"/>
    <w:rsid w:val="00A4042A"/>
    <w:rsid w:val="00AA5BEB"/>
    <w:rsid w:val="00BC761B"/>
    <w:rsid w:val="00BE4473"/>
    <w:rsid w:val="00BF7A6F"/>
    <w:rsid w:val="00ED1B38"/>
    <w:rsid w:val="00F64244"/>
    <w:rsid w:val="00FD1843"/>
    <w:rsid w:val="00FD514F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47FFF6D-FF0F-47F8-9B12-204BE12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34"/>
  </w:style>
  <w:style w:type="paragraph" w:styleId="Footer">
    <w:name w:val="footer"/>
    <w:basedOn w:val="Normal"/>
    <w:link w:val="FooterChar"/>
    <w:uiPriority w:val="99"/>
    <w:unhideWhenUsed/>
    <w:rsid w:val="002B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34"/>
  </w:style>
  <w:style w:type="paragraph" w:styleId="BalloonText">
    <w:name w:val="Balloon Text"/>
    <w:basedOn w:val="Normal"/>
    <w:link w:val="BalloonTextChar"/>
    <w:uiPriority w:val="99"/>
    <w:semiHidden/>
    <w:unhideWhenUsed/>
    <w:rsid w:val="0040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O'Connor, Jacquelyn</cp:lastModifiedBy>
  <cp:revision>5</cp:revision>
  <cp:lastPrinted>2015-04-20T12:29:00Z</cp:lastPrinted>
  <dcterms:created xsi:type="dcterms:W3CDTF">2015-10-02T13:28:00Z</dcterms:created>
  <dcterms:modified xsi:type="dcterms:W3CDTF">2015-10-02T14:31:00Z</dcterms:modified>
</cp:coreProperties>
</file>